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F8" w:rsidRDefault="00F84BD0">
      <w:pPr>
        <w:pBdr>
          <w:top w:val="nil"/>
          <w:left w:val="nil"/>
          <w:bottom w:val="nil"/>
          <w:right w:val="nil"/>
          <w:between w:val="nil"/>
        </w:pBdr>
        <w:rPr>
          <w:color w:val="000000"/>
          <w:sz w:val="24"/>
          <w:szCs w:val="24"/>
        </w:rPr>
      </w:pPr>
      <w:r>
        <w:rPr>
          <w:color w:val="000000"/>
          <w:sz w:val="24"/>
          <w:szCs w:val="24"/>
        </w:rPr>
        <w:t xml:space="preserve">ЗАТВЕРДЖЕНО                                                          </w:t>
      </w:r>
      <w:proofErr w:type="spellStart"/>
      <w:r>
        <w:rPr>
          <w:color w:val="000000"/>
          <w:sz w:val="24"/>
          <w:szCs w:val="24"/>
        </w:rPr>
        <w:t>ЗАТВЕРДЖ</w:t>
      </w:r>
      <w:r w:rsidR="0094013C">
        <w:rPr>
          <w:sz w:val="24"/>
          <w:szCs w:val="24"/>
        </w:rPr>
        <w:t>ЕНО</w:t>
      </w:r>
      <w:proofErr w:type="spellEnd"/>
      <w:r>
        <w:rPr>
          <w:color w:val="000000"/>
          <w:sz w:val="24"/>
          <w:szCs w:val="24"/>
        </w:rPr>
        <w:t xml:space="preserve"> </w:t>
      </w:r>
    </w:p>
    <w:p w:rsidR="006B6EF8" w:rsidRDefault="00F84BD0">
      <w:pPr>
        <w:pBdr>
          <w:top w:val="nil"/>
          <w:left w:val="nil"/>
          <w:bottom w:val="nil"/>
          <w:right w:val="nil"/>
          <w:between w:val="nil"/>
        </w:pBdr>
        <w:rPr>
          <w:color w:val="000000"/>
          <w:sz w:val="24"/>
          <w:szCs w:val="24"/>
        </w:rPr>
      </w:pPr>
      <w:r>
        <w:rPr>
          <w:color w:val="000000"/>
          <w:sz w:val="24"/>
          <w:szCs w:val="24"/>
        </w:rPr>
        <w:t xml:space="preserve">Педагогічною радою              </w:t>
      </w:r>
      <w:r w:rsidR="00283D3C">
        <w:rPr>
          <w:color w:val="000000"/>
          <w:sz w:val="24"/>
          <w:szCs w:val="24"/>
        </w:rPr>
        <w:t xml:space="preserve">                            </w:t>
      </w:r>
    </w:p>
    <w:p w:rsidR="00283D3C" w:rsidRDefault="00F84BD0" w:rsidP="00283D3C">
      <w:pPr>
        <w:pBdr>
          <w:top w:val="nil"/>
          <w:left w:val="nil"/>
          <w:bottom w:val="nil"/>
          <w:right w:val="nil"/>
          <w:between w:val="nil"/>
        </w:pBdr>
        <w:rPr>
          <w:color w:val="000000"/>
          <w:sz w:val="24"/>
          <w:szCs w:val="24"/>
        </w:rPr>
      </w:pPr>
      <w:r>
        <w:rPr>
          <w:color w:val="000000"/>
          <w:sz w:val="24"/>
          <w:szCs w:val="24"/>
        </w:rPr>
        <w:t xml:space="preserve">Миколаївського ліцею № </w:t>
      </w:r>
      <w:r w:rsidR="00283D3C">
        <w:rPr>
          <w:color w:val="000000"/>
          <w:sz w:val="24"/>
          <w:szCs w:val="24"/>
        </w:rPr>
        <w:t xml:space="preserve">55                        </w:t>
      </w:r>
      <w:r w:rsidR="00283D3C">
        <w:rPr>
          <w:color w:val="000000"/>
          <w:sz w:val="24"/>
          <w:szCs w:val="24"/>
        </w:rPr>
        <w:tab/>
        <w:t xml:space="preserve"> </w:t>
      </w:r>
      <w:r w:rsidR="0094013C">
        <w:rPr>
          <w:color w:val="000000"/>
          <w:sz w:val="24"/>
          <w:szCs w:val="24"/>
        </w:rPr>
        <w:t xml:space="preserve"> Д</w:t>
      </w:r>
      <w:r>
        <w:rPr>
          <w:color w:val="000000"/>
          <w:sz w:val="24"/>
          <w:szCs w:val="24"/>
        </w:rPr>
        <w:t>иректор</w:t>
      </w:r>
      <w:r w:rsidR="0094013C">
        <w:rPr>
          <w:color w:val="000000"/>
          <w:sz w:val="24"/>
          <w:szCs w:val="24"/>
        </w:rPr>
        <w:t xml:space="preserve"> Миколаївського ліцею №55</w:t>
      </w:r>
    </w:p>
    <w:p w:rsidR="006B6EF8" w:rsidRDefault="00F84BD0">
      <w:pPr>
        <w:pBdr>
          <w:top w:val="nil"/>
          <w:left w:val="nil"/>
          <w:bottom w:val="nil"/>
          <w:right w:val="nil"/>
          <w:between w:val="nil"/>
        </w:pBdr>
        <w:rPr>
          <w:color w:val="000000"/>
          <w:sz w:val="24"/>
          <w:szCs w:val="24"/>
        </w:rPr>
      </w:pPr>
      <w:r>
        <w:rPr>
          <w:color w:val="000000"/>
          <w:sz w:val="24"/>
          <w:szCs w:val="24"/>
        </w:rPr>
        <w:t xml:space="preserve">Протокол </w:t>
      </w:r>
      <w:r w:rsidR="00283D3C">
        <w:rPr>
          <w:color w:val="000000"/>
          <w:sz w:val="24"/>
          <w:szCs w:val="24"/>
        </w:rPr>
        <w:tab/>
      </w:r>
      <w:r w:rsidR="00283D3C">
        <w:rPr>
          <w:color w:val="000000"/>
          <w:sz w:val="24"/>
          <w:szCs w:val="24"/>
        </w:rPr>
        <w:tab/>
      </w:r>
      <w:r w:rsidR="00283D3C">
        <w:rPr>
          <w:color w:val="000000"/>
          <w:sz w:val="24"/>
          <w:szCs w:val="24"/>
        </w:rPr>
        <w:tab/>
      </w:r>
      <w:r w:rsidR="00283D3C">
        <w:rPr>
          <w:color w:val="000000"/>
          <w:sz w:val="24"/>
          <w:szCs w:val="24"/>
        </w:rPr>
        <w:tab/>
      </w:r>
      <w:r w:rsidR="00283D3C">
        <w:rPr>
          <w:color w:val="000000"/>
          <w:sz w:val="24"/>
          <w:szCs w:val="24"/>
        </w:rPr>
        <w:tab/>
      </w:r>
      <w:r w:rsidR="00283D3C">
        <w:rPr>
          <w:color w:val="000000"/>
          <w:sz w:val="24"/>
          <w:szCs w:val="24"/>
        </w:rPr>
        <w:tab/>
      </w:r>
      <w:r w:rsidR="0094013C">
        <w:rPr>
          <w:color w:val="000000"/>
          <w:sz w:val="24"/>
          <w:szCs w:val="24"/>
        </w:rPr>
        <w:t xml:space="preserve">  </w:t>
      </w:r>
    </w:p>
    <w:p w:rsidR="006B6EF8" w:rsidRDefault="00F84BD0">
      <w:pPr>
        <w:pBdr>
          <w:top w:val="nil"/>
          <w:left w:val="nil"/>
          <w:bottom w:val="nil"/>
          <w:right w:val="nil"/>
          <w:between w:val="nil"/>
        </w:pBdr>
        <w:rPr>
          <w:color w:val="000000"/>
          <w:sz w:val="24"/>
          <w:szCs w:val="24"/>
        </w:rPr>
      </w:pPr>
      <w:r>
        <w:rPr>
          <w:color w:val="000000"/>
          <w:sz w:val="24"/>
          <w:szCs w:val="24"/>
        </w:rPr>
        <w:t>від «2</w:t>
      </w:r>
      <w:r>
        <w:rPr>
          <w:sz w:val="24"/>
          <w:szCs w:val="24"/>
        </w:rPr>
        <w:t>9</w:t>
      </w:r>
      <w:r>
        <w:rPr>
          <w:color w:val="000000"/>
          <w:sz w:val="24"/>
          <w:szCs w:val="24"/>
        </w:rPr>
        <w:t>» с</w:t>
      </w:r>
      <w:r>
        <w:rPr>
          <w:sz w:val="24"/>
          <w:szCs w:val="24"/>
        </w:rPr>
        <w:t>ерпня</w:t>
      </w:r>
      <w:r>
        <w:rPr>
          <w:color w:val="000000"/>
          <w:sz w:val="24"/>
          <w:szCs w:val="24"/>
        </w:rPr>
        <w:t xml:space="preserve"> 2025 р. №</w:t>
      </w:r>
      <w:r w:rsidR="00283D3C">
        <w:rPr>
          <w:color w:val="000000"/>
          <w:sz w:val="24"/>
          <w:szCs w:val="24"/>
        </w:rPr>
        <w:t xml:space="preserve"> 01</w:t>
      </w:r>
      <w:r>
        <w:rPr>
          <w:color w:val="000000"/>
          <w:sz w:val="24"/>
          <w:szCs w:val="24"/>
        </w:rPr>
        <w:t xml:space="preserve"> </w:t>
      </w:r>
      <w:r w:rsidR="0094013C">
        <w:rPr>
          <w:color w:val="000000"/>
          <w:sz w:val="24"/>
          <w:szCs w:val="24"/>
        </w:rPr>
        <w:tab/>
      </w:r>
      <w:r w:rsidR="0094013C">
        <w:rPr>
          <w:color w:val="000000"/>
          <w:sz w:val="24"/>
          <w:szCs w:val="24"/>
        </w:rPr>
        <w:tab/>
      </w:r>
      <w:r w:rsidR="0094013C">
        <w:rPr>
          <w:color w:val="000000"/>
          <w:sz w:val="24"/>
          <w:szCs w:val="24"/>
        </w:rPr>
        <w:tab/>
        <w:t xml:space="preserve"> </w:t>
      </w:r>
      <w:proofErr w:type="spellStart"/>
      <w:r w:rsidR="0094013C">
        <w:rPr>
          <w:color w:val="000000"/>
          <w:sz w:val="24"/>
          <w:szCs w:val="24"/>
        </w:rPr>
        <w:t>_________Дмит</w:t>
      </w:r>
      <w:proofErr w:type="spellEnd"/>
      <w:r w:rsidR="0094013C">
        <w:rPr>
          <w:color w:val="000000"/>
          <w:sz w:val="24"/>
          <w:szCs w:val="24"/>
        </w:rPr>
        <w:t>ро ВАСИЛЬКОВ</w:t>
      </w:r>
    </w:p>
    <w:p w:rsidR="0094013C" w:rsidRDefault="0094013C">
      <w:pPr>
        <w:pBdr>
          <w:top w:val="nil"/>
          <w:left w:val="nil"/>
          <w:bottom w:val="nil"/>
          <w:right w:val="nil"/>
          <w:between w:val="nil"/>
        </w:pBdr>
        <w:rPr>
          <w:color w:val="000000"/>
          <w:sz w:val="24"/>
          <w:szCs w:val="24"/>
        </w:rPr>
      </w:pPr>
      <w:r>
        <w:rPr>
          <w:color w:val="000000"/>
          <w:sz w:val="24"/>
          <w:szCs w:val="24"/>
        </w:rPr>
        <w:t xml:space="preserve">Протокол </w:t>
      </w:r>
    </w:p>
    <w:p w:rsidR="0094013C" w:rsidRDefault="0094013C">
      <w:pPr>
        <w:pBdr>
          <w:top w:val="nil"/>
          <w:left w:val="nil"/>
          <w:bottom w:val="nil"/>
          <w:right w:val="nil"/>
          <w:between w:val="nil"/>
        </w:pBdr>
        <w:rPr>
          <w:color w:val="000000"/>
          <w:sz w:val="24"/>
          <w:szCs w:val="24"/>
        </w:rPr>
      </w:pPr>
      <w:r>
        <w:rPr>
          <w:color w:val="000000"/>
          <w:sz w:val="24"/>
          <w:szCs w:val="24"/>
        </w:rPr>
        <w:t xml:space="preserve">від «___» </w:t>
      </w:r>
      <w:r w:rsidR="005C5F77">
        <w:rPr>
          <w:color w:val="000000"/>
          <w:sz w:val="24"/>
          <w:szCs w:val="24"/>
        </w:rPr>
        <w:t>грудня</w:t>
      </w:r>
      <w:r>
        <w:rPr>
          <w:color w:val="000000"/>
          <w:sz w:val="24"/>
          <w:szCs w:val="24"/>
        </w:rPr>
        <w:t xml:space="preserve"> 202</w:t>
      </w:r>
      <w:r w:rsidR="005C5F77">
        <w:rPr>
          <w:color w:val="000000"/>
          <w:sz w:val="24"/>
          <w:szCs w:val="24"/>
        </w:rPr>
        <w:t>5</w:t>
      </w:r>
      <w:r>
        <w:rPr>
          <w:color w:val="000000"/>
          <w:sz w:val="24"/>
          <w:szCs w:val="24"/>
        </w:rPr>
        <w:t xml:space="preserve"> р. № </w:t>
      </w:r>
      <w:r>
        <w:rPr>
          <w:color w:val="000000"/>
          <w:sz w:val="24"/>
          <w:szCs w:val="24"/>
        </w:rPr>
        <w:tab/>
      </w:r>
      <w:r>
        <w:rPr>
          <w:color w:val="000000"/>
          <w:sz w:val="24"/>
          <w:szCs w:val="24"/>
        </w:rPr>
        <w:tab/>
      </w:r>
      <w:r>
        <w:rPr>
          <w:color w:val="000000"/>
          <w:sz w:val="24"/>
          <w:szCs w:val="24"/>
        </w:rPr>
        <w:tab/>
      </w:r>
      <w:r>
        <w:rPr>
          <w:color w:val="000000"/>
          <w:sz w:val="24"/>
          <w:szCs w:val="24"/>
        </w:rPr>
        <w:tab/>
        <w:t xml:space="preserve">Наказ № __ від «____» </w:t>
      </w:r>
      <w:r w:rsidR="005C5F77">
        <w:rPr>
          <w:color w:val="000000"/>
          <w:sz w:val="24"/>
          <w:szCs w:val="24"/>
        </w:rPr>
        <w:t>грудня</w:t>
      </w:r>
      <w:r>
        <w:rPr>
          <w:color w:val="000000"/>
          <w:sz w:val="24"/>
          <w:szCs w:val="24"/>
        </w:rPr>
        <w:t xml:space="preserve"> 202</w:t>
      </w:r>
      <w:r w:rsidR="005C5F77">
        <w:rPr>
          <w:color w:val="000000"/>
          <w:sz w:val="24"/>
          <w:szCs w:val="24"/>
        </w:rPr>
        <w:t>5</w:t>
      </w:r>
      <w:r>
        <w:rPr>
          <w:color w:val="000000"/>
          <w:sz w:val="24"/>
          <w:szCs w:val="24"/>
        </w:rPr>
        <w:t xml:space="preserve"> р.</w:t>
      </w:r>
    </w:p>
    <w:p w:rsidR="006B6EF8" w:rsidRDefault="006B6EF8">
      <w:pPr>
        <w:pBdr>
          <w:top w:val="nil"/>
          <w:left w:val="nil"/>
          <w:bottom w:val="nil"/>
          <w:right w:val="nil"/>
          <w:between w:val="nil"/>
        </w:pBdr>
        <w:rPr>
          <w:color w:val="000000"/>
          <w:sz w:val="24"/>
          <w:szCs w:val="24"/>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bookmarkStart w:id="0" w:name="_GoBack"/>
      <w:bookmarkEnd w:id="0"/>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jc w:val="center"/>
        <w:rPr>
          <w:color w:val="000000"/>
          <w:sz w:val="24"/>
          <w:szCs w:val="24"/>
        </w:rPr>
      </w:pPr>
    </w:p>
    <w:p w:rsidR="0094013C" w:rsidRDefault="00F84BD0">
      <w:pPr>
        <w:pBdr>
          <w:top w:val="nil"/>
          <w:left w:val="nil"/>
          <w:bottom w:val="nil"/>
          <w:right w:val="nil"/>
          <w:between w:val="nil"/>
        </w:pBdr>
        <w:jc w:val="center"/>
        <w:rPr>
          <w:b/>
          <w:color w:val="000000"/>
          <w:sz w:val="24"/>
          <w:szCs w:val="24"/>
        </w:rPr>
      </w:pPr>
      <w:r>
        <w:rPr>
          <w:b/>
          <w:color w:val="000000"/>
          <w:sz w:val="24"/>
          <w:szCs w:val="24"/>
        </w:rPr>
        <w:t xml:space="preserve">ПОЛОЖЕННЯ </w:t>
      </w:r>
    </w:p>
    <w:p w:rsidR="006B6EF8" w:rsidRDefault="00F84BD0">
      <w:pPr>
        <w:pBdr>
          <w:top w:val="nil"/>
          <w:left w:val="nil"/>
          <w:bottom w:val="nil"/>
          <w:right w:val="nil"/>
          <w:between w:val="nil"/>
        </w:pBdr>
        <w:jc w:val="center"/>
        <w:rPr>
          <w:b/>
          <w:color w:val="000000"/>
          <w:sz w:val="24"/>
          <w:szCs w:val="24"/>
        </w:rPr>
      </w:pPr>
      <w:r>
        <w:rPr>
          <w:b/>
          <w:color w:val="000000"/>
          <w:sz w:val="24"/>
          <w:szCs w:val="24"/>
        </w:rPr>
        <w:t xml:space="preserve">ПРО </w:t>
      </w:r>
      <w:r>
        <w:rPr>
          <w:b/>
          <w:color w:val="191919"/>
          <w:sz w:val="24"/>
          <w:szCs w:val="24"/>
        </w:rPr>
        <w:t>ЗАПОБІГАННЯ НАСИЛЬСТВУ ТА УНЕМОЖЛИВЛЕННЯ ЖОРСТОКОГО ПОВОДЖЕННЯ З ДІТЬМИ</w:t>
      </w:r>
    </w:p>
    <w:p w:rsidR="0094013C" w:rsidRDefault="0094013C" w:rsidP="0094013C">
      <w:pPr>
        <w:pBdr>
          <w:top w:val="nil"/>
          <w:left w:val="nil"/>
          <w:bottom w:val="nil"/>
          <w:right w:val="nil"/>
          <w:between w:val="nil"/>
        </w:pBdr>
        <w:jc w:val="center"/>
        <w:rPr>
          <w:b/>
          <w:color w:val="000000"/>
          <w:sz w:val="24"/>
          <w:szCs w:val="24"/>
        </w:rPr>
      </w:pPr>
      <w:r w:rsidRPr="0094013C">
        <w:rPr>
          <w:color w:val="000000"/>
          <w:sz w:val="24"/>
          <w:szCs w:val="24"/>
        </w:rPr>
        <w:t>(</w:t>
      </w:r>
      <w:r w:rsidRPr="0094013C">
        <w:rPr>
          <w:sz w:val="24"/>
        </w:rPr>
        <w:t xml:space="preserve">доповнене </w:t>
      </w:r>
      <w:r>
        <w:rPr>
          <w:sz w:val="24"/>
        </w:rPr>
        <w:t>з</w:t>
      </w:r>
      <w:r w:rsidRPr="0094013C">
        <w:rPr>
          <w:sz w:val="24"/>
        </w:rPr>
        <w:t xml:space="preserve">гідно з ПОСТАНОВОЮ КМУ </w:t>
      </w:r>
      <w:r w:rsidRPr="0094013C">
        <w:rPr>
          <w:rFonts w:eastAsiaTheme="minorHAnsi"/>
          <w:sz w:val="24"/>
        </w:rPr>
        <w:t xml:space="preserve">від 19 листопада 2025 р. </w:t>
      </w:r>
      <w:r w:rsidRPr="0094013C">
        <w:rPr>
          <w:sz w:val="24"/>
        </w:rPr>
        <w:t xml:space="preserve"> № 1513 «Про затвердження Порядку реагування на випадки насильства та жорстокого поводження з дітьми»)</w:t>
      </w: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F84BD0">
      <w:pPr>
        <w:pBdr>
          <w:top w:val="nil"/>
          <w:left w:val="nil"/>
          <w:bottom w:val="nil"/>
          <w:right w:val="nil"/>
          <w:between w:val="nil"/>
        </w:pBdr>
        <w:spacing w:line="20" w:lineRule="auto"/>
        <w:ind w:left="9508"/>
        <w:rPr>
          <w:color w:val="000000"/>
          <w:sz w:val="2"/>
          <w:szCs w:val="2"/>
        </w:rPr>
        <w:sectPr w:rsidR="006B6EF8">
          <w:pgSz w:w="11910" w:h="16840"/>
          <w:pgMar w:top="1920" w:right="708" w:bottom="280" w:left="1275" w:header="720" w:footer="720" w:gutter="0"/>
          <w:pgNumType w:start="1"/>
          <w:cols w:space="720"/>
        </w:sectPr>
      </w:pPr>
      <w:r>
        <w:rPr>
          <w:noProof/>
          <w:color w:val="000000"/>
          <w:sz w:val="2"/>
          <w:szCs w:val="2"/>
        </w:rPr>
        <w:drawing>
          <wp:inline distT="0" distB="0" distL="0" distR="0">
            <wp:extent cx="30461" cy="121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461" cy="12192"/>
                    </a:xfrm>
                    <a:prstGeom prst="rect">
                      <a:avLst/>
                    </a:prstGeom>
                    <a:ln/>
                  </pic:spPr>
                </pic:pic>
              </a:graphicData>
            </a:graphic>
          </wp:inline>
        </w:drawing>
      </w:r>
    </w:p>
    <w:p w:rsidR="006B6EF8" w:rsidRDefault="00F84BD0">
      <w:pPr>
        <w:pStyle w:val="1"/>
        <w:numPr>
          <w:ilvl w:val="0"/>
          <w:numId w:val="13"/>
        </w:numPr>
        <w:tabs>
          <w:tab w:val="left" w:pos="3590"/>
        </w:tabs>
        <w:spacing w:before="93"/>
        <w:ind w:left="3590" w:hanging="243"/>
        <w:rPr>
          <w:b w:val="0"/>
        </w:rPr>
      </w:pPr>
      <w:r>
        <w:lastRenderedPageBreak/>
        <w:t>ЗАГАЛЬНІ ПОЛОЖЕННЯ</w:t>
      </w:r>
    </w:p>
    <w:p w:rsidR="006B6EF8" w:rsidRDefault="00F84BD0">
      <w:pPr>
        <w:pBdr>
          <w:top w:val="nil"/>
          <w:left w:val="nil"/>
          <w:bottom w:val="nil"/>
          <w:right w:val="nil"/>
          <w:between w:val="nil"/>
        </w:pBdr>
        <w:spacing w:before="45"/>
        <w:ind w:left="140" w:right="133" w:firstLine="484"/>
        <w:jc w:val="both"/>
        <w:rPr>
          <w:color w:val="000000"/>
          <w:sz w:val="24"/>
          <w:szCs w:val="24"/>
        </w:rPr>
      </w:pPr>
      <w:r>
        <w:rPr>
          <w:color w:val="000000"/>
          <w:sz w:val="24"/>
          <w:szCs w:val="24"/>
        </w:rPr>
        <w:t>Дане Положення регулює питання організації захисту дітей від різних форм насильства та жорстокого поводження. 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«Про внесення змін до деяких законів України щодо запобігання насильству та унеможливлення жорстокого поводження з дітьми»,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w:t>
      </w:r>
      <w:r>
        <w:rPr>
          <w:sz w:val="24"/>
          <w:szCs w:val="24"/>
        </w:rPr>
        <w:t>ОН</w:t>
      </w:r>
      <w:r>
        <w:rPr>
          <w:color w:val="000000"/>
          <w:sz w:val="24"/>
          <w:szCs w:val="24"/>
        </w:rPr>
        <w:t xml:space="preserve"> України від 02.10.2018 № 1047</w:t>
      </w:r>
      <w:r>
        <w:rPr>
          <w:sz w:val="24"/>
          <w:szCs w:val="24"/>
        </w:rPr>
        <w:t xml:space="preserve"> </w:t>
      </w:r>
      <w:r>
        <w:rPr>
          <w:color w:val="000000"/>
          <w:sz w:val="24"/>
          <w:szCs w:val="24"/>
        </w:rPr>
        <w:t>«Про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до Типової програми унеможливлення насильства та жорстокого поводження з дітьми, затвердженої постановою Кабінету Міністрів України від 4</w:t>
      </w:r>
      <w:r>
        <w:rPr>
          <w:sz w:val="24"/>
          <w:szCs w:val="24"/>
        </w:rPr>
        <w:t>.07.</w:t>
      </w:r>
      <w:r>
        <w:rPr>
          <w:color w:val="000000"/>
          <w:sz w:val="24"/>
          <w:szCs w:val="24"/>
        </w:rPr>
        <w:t xml:space="preserve"> 2025 р. № 658</w:t>
      </w:r>
      <w:r w:rsidR="0094013C">
        <w:rPr>
          <w:color w:val="000000"/>
          <w:sz w:val="24"/>
          <w:szCs w:val="24"/>
        </w:rPr>
        <w:t xml:space="preserve">, </w:t>
      </w:r>
      <w:r w:rsidR="0094013C" w:rsidRPr="0094013C">
        <w:t>«ПОРЯДОК</w:t>
      </w:r>
      <w:r w:rsidR="0094013C">
        <w:t>У</w:t>
      </w:r>
      <w:r w:rsidR="0094013C" w:rsidRPr="0094013C">
        <w:t xml:space="preserve"> реагування на випадки насильства та жорстокого поводження з дітьми</w:t>
      </w:r>
      <w:r w:rsidR="0094013C">
        <w:t>», з</w:t>
      </w:r>
      <w:r w:rsidR="0094013C" w:rsidRPr="0094013C">
        <w:t>атвердженого Постановою  КМУ  від 19 листопада 2025 року  № 1513)</w:t>
      </w:r>
      <w:r w:rsidRPr="0094013C">
        <w:t>.</w:t>
      </w:r>
    </w:p>
    <w:p w:rsidR="006B6EF8" w:rsidRDefault="00F84BD0">
      <w:pPr>
        <w:numPr>
          <w:ilvl w:val="1"/>
          <w:numId w:val="13"/>
        </w:numPr>
        <w:pBdr>
          <w:top w:val="nil"/>
          <w:left w:val="nil"/>
          <w:bottom w:val="nil"/>
          <w:right w:val="nil"/>
          <w:between w:val="nil"/>
        </w:pBdr>
        <w:tabs>
          <w:tab w:val="left" w:pos="561"/>
        </w:tabs>
        <w:ind w:left="561" w:hanging="421"/>
        <w:jc w:val="both"/>
        <w:rPr>
          <w:b/>
          <w:color w:val="000000"/>
        </w:rPr>
      </w:pPr>
      <w:r>
        <w:rPr>
          <w:b/>
          <w:color w:val="000000"/>
          <w:sz w:val="24"/>
          <w:szCs w:val="24"/>
        </w:rPr>
        <w:t>Основні терміни:</w:t>
      </w:r>
    </w:p>
    <w:p w:rsidR="006B6EF8" w:rsidRDefault="00F84BD0">
      <w:pPr>
        <w:pBdr>
          <w:top w:val="nil"/>
          <w:left w:val="nil"/>
          <w:bottom w:val="nil"/>
          <w:right w:val="nil"/>
          <w:between w:val="nil"/>
        </w:pBdr>
        <w:spacing w:before="49"/>
        <w:ind w:left="140" w:right="131"/>
        <w:jc w:val="both"/>
        <w:rPr>
          <w:color w:val="000000"/>
          <w:sz w:val="24"/>
          <w:szCs w:val="24"/>
        </w:rPr>
      </w:pPr>
      <w:r>
        <w:rPr>
          <w:b/>
          <w:color w:val="000000"/>
          <w:sz w:val="24"/>
          <w:szCs w:val="24"/>
        </w:rPr>
        <w:t xml:space="preserve">Безпечне освітнє середовище </w:t>
      </w:r>
      <w:r>
        <w:rPr>
          <w:color w:val="000000"/>
          <w:sz w:val="24"/>
          <w:szCs w:val="24"/>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Pr>
          <w:color w:val="000000"/>
          <w:sz w:val="24"/>
          <w:szCs w:val="24"/>
        </w:rPr>
        <w:t>кібербезпеки</w:t>
      </w:r>
      <w:proofErr w:type="spellEnd"/>
      <w:r>
        <w:rPr>
          <w:color w:val="000000"/>
          <w:sz w:val="24"/>
          <w:szCs w:val="24"/>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r>
        <w:rPr>
          <w:b/>
          <w:color w:val="000000"/>
          <w:sz w:val="24"/>
          <w:szCs w:val="24"/>
        </w:rPr>
        <w:t xml:space="preserve">Насильство </w:t>
      </w:r>
      <w:r>
        <w:rPr>
          <w:color w:val="000000"/>
          <w:sz w:val="24"/>
          <w:szCs w:val="24"/>
        </w:rPr>
        <w:t xml:space="preserve">– це будь-які навмисні дії одної людини по відношенню до іншої, які порушують її конституційні права й свободи і наносять їй моральну шкоду, </w:t>
      </w:r>
      <w:proofErr w:type="spellStart"/>
      <w:r>
        <w:rPr>
          <w:color w:val="000000"/>
          <w:sz w:val="24"/>
          <w:szCs w:val="24"/>
        </w:rPr>
        <w:t>шкоду</w:t>
      </w:r>
      <w:proofErr w:type="spellEnd"/>
      <w:r>
        <w:rPr>
          <w:color w:val="000000"/>
          <w:sz w:val="24"/>
          <w:szCs w:val="24"/>
        </w:rPr>
        <w:t xml:space="preserve"> її фізичному чи психічному здоров’ю.</w:t>
      </w:r>
    </w:p>
    <w:p w:rsidR="006B6EF8" w:rsidRDefault="00F84BD0">
      <w:pPr>
        <w:pBdr>
          <w:top w:val="nil"/>
          <w:left w:val="nil"/>
          <w:bottom w:val="nil"/>
          <w:right w:val="nil"/>
          <w:between w:val="nil"/>
        </w:pBdr>
        <w:ind w:left="140" w:right="130"/>
        <w:jc w:val="both"/>
        <w:rPr>
          <w:color w:val="000000"/>
          <w:sz w:val="24"/>
          <w:szCs w:val="24"/>
        </w:rPr>
      </w:pPr>
      <w:r>
        <w:rPr>
          <w:b/>
          <w:color w:val="000000"/>
          <w:sz w:val="24"/>
          <w:szCs w:val="24"/>
        </w:rPr>
        <w:t xml:space="preserve">Домашнє насильство </w:t>
      </w:r>
      <w:r>
        <w:rPr>
          <w:color w:val="000000"/>
          <w:sz w:val="24"/>
          <w:szCs w:val="24"/>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6B6EF8" w:rsidRDefault="00F84BD0">
      <w:pPr>
        <w:pStyle w:val="2"/>
        <w:ind w:firstLine="140"/>
      </w:pPr>
      <w:r>
        <w:t>Види насильства :</w:t>
      </w:r>
    </w:p>
    <w:p w:rsidR="006B6EF8" w:rsidRDefault="00F84BD0">
      <w:pPr>
        <w:pBdr>
          <w:top w:val="nil"/>
          <w:left w:val="nil"/>
          <w:bottom w:val="nil"/>
          <w:right w:val="nil"/>
          <w:between w:val="nil"/>
        </w:pBdr>
        <w:spacing w:before="39"/>
        <w:ind w:left="140" w:right="135"/>
        <w:jc w:val="both"/>
        <w:rPr>
          <w:color w:val="000000"/>
          <w:sz w:val="24"/>
          <w:szCs w:val="24"/>
        </w:rPr>
      </w:pPr>
      <w:r>
        <w:rPr>
          <w:b/>
          <w:color w:val="000000"/>
          <w:sz w:val="24"/>
          <w:szCs w:val="24"/>
        </w:rPr>
        <w:t xml:space="preserve">економічне насильство </w:t>
      </w:r>
      <w:r>
        <w:rPr>
          <w:color w:val="000000"/>
          <w:sz w:val="24"/>
          <w:szCs w:val="24"/>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6B6EF8" w:rsidRDefault="00F84BD0">
      <w:pPr>
        <w:pBdr>
          <w:top w:val="nil"/>
          <w:left w:val="nil"/>
          <w:bottom w:val="nil"/>
          <w:right w:val="nil"/>
          <w:between w:val="nil"/>
        </w:pBdr>
        <w:spacing w:before="2"/>
        <w:ind w:left="140" w:right="138"/>
        <w:jc w:val="both"/>
        <w:rPr>
          <w:color w:val="000000"/>
          <w:sz w:val="24"/>
          <w:szCs w:val="24"/>
        </w:rPr>
        <w:sectPr w:rsidR="006B6EF8">
          <w:headerReference w:type="default" r:id="rId9"/>
          <w:pgSz w:w="11910" w:h="16840"/>
          <w:pgMar w:top="1140" w:right="708" w:bottom="280" w:left="1275" w:header="751" w:footer="0" w:gutter="0"/>
          <w:pgNumType w:start="2"/>
          <w:cols w:space="720"/>
        </w:sectPr>
      </w:pPr>
      <w:r>
        <w:rPr>
          <w:b/>
          <w:color w:val="000000"/>
          <w:sz w:val="24"/>
          <w:szCs w:val="24"/>
        </w:rPr>
        <w:t xml:space="preserve">психологічне насильство </w:t>
      </w:r>
      <w:r>
        <w:rPr>
          <w:color w:val="000000"/>
          <w:sz w:val="24"/>
          <w:szCs w:val="24"/>
        </w:rPr>
        <w:t xml:space="preserve">- форма домашнього насильства, що включає словесні образи, погрози, у тому числі щодо третіх осіб, приниження, переслідування, залякування, </w:t>
      </w:r>
    </w:p>
    <w:p w:rsidR="006B6EF8" w:rsidRDefault="00F84BD0">
      <w:pPr>
        <w:pBdr>
          <w:top w:val="nil"/>
          <w:left w:val="nil"/>
          <w:bottom w:val="nil"/>
          <w:right w:val="nil"/>
          <w:between w:val="nil"/>
        </w:pBdr>
        <w:spacing w:before="93"/>
        <w:ind w:left="140" w:right="133"/>
        <w:jc w:val="both"/>
        <w:rPr>
          <w:color w:val="000000"/>
          <w:sz w:val="24"/>
          <w:szCs w:val="24"/>
        </w:rPr>
      </w:pPr>
      <w:r>
        <w:rPr>
          <w:color w:val="000000"/>
          <w:sz w:val="24"/>
          <w:szCs w:val="24"/>
        </w:rPr>
        <w:lastRenderedPageBreak/>
        <w:t>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6B6EF8" w:rsidRDefault="00F84BD0">
      <w:pPr>
        <w:pBdr>
          <w:top w:val="nil"/>
          <w:left w:val="nil"/>
          <w:bottom w:val="nil"/>
          <w:right w:val="nil"/>
          <w:between w:val="nil"/>
        </w:pBdr>
        <w:spacing w:before="2"/>
        <w:ind w:left="140" w:right="132"/>
        <w:jc w:val="both"/>
        <w:rPr>
          <w:color w:val="000000"/>
          <w:sz w:val="24"/>
          <w:szCs w:val="24"/>
        </w:rPr>
      </w:pPr>
      <w:r>
        <w:rPr>
          <w:b/>
          <w:color w:val="000000"/>
          <w:sz w:val="24"/>
          <w:szCs w:val="24"/>
        </w:rPr>
        <w:t xml:space="preserve">сексуальне насильство </w:t>
      </w:r>
      <w:r>
        <w:rPr>
          <w:color w:val="000000"/>
          <w:sz w:val="24"/>
          <w:szCs w:val="24"/>
        </w:rPr>
        <w:t>-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6B6EF8" w:rsidRDefault="00F84BD0">
      <w:pPr>
        <w:pBdr>
          <w:top w:val="nil"/>
          <w:left w:val="nil"/>
          <w:bottom w:val="nil"/>
          <w:right w:val="nil"/>
          <w:between w:val="nil"/>
        </w:pBdr>
        <w:ind w:left="140" w:right="135"/>
        <w:jc w:val="both"/>
        <w:rPr>
          <w:color w:val="000000"/>
          <w:sz w:val="24"/>
          <w:szCs w:val="24"/>
        </w:rPr>
      </w:pPr>
      <w:r>
        <w:rPr>
          <w:b/>
          <w:color w:val="000000"/>
          <w:sz w:val="24"/>
          <w:szCs w:val="24"/>
        </w:rPr>
        <w:t xml:space="preserve">фізичне насильство </w:t>
      </w:r>
      <w:r>
        <w:rPr>
          <w:color w:val="000000"/>
          <w:sz w:val="24"/>
          <w:szCs w:val="24"/>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6B6EF8" w:rsidRDefault="00F84BD0">
      <w:pPr>
        <w:pBdr>
          <w:top w:val="nil"/>
          <w:left w:val="nil"/>
          <w:bottom w:val="nil"/>
          <w:right w:val="nil"/>
          <w:between w:val="nil"/>
        </w:pBdr>
        <w:ind w:left="140" w:right="129"/>
        <w:jc w:val="both"/>
        <w:rPr>
          <w:color w:val="000000"/>
          <w:sz w:val="24"/>
          <w:szCs w:val="24"/>
        </w:rPr>
      </w:pPr>
      <w:proofErr w:type="spellStart"/>
      <w:r>
        <w:rPr>
          <w:b/>
          <w:color w:val="000000"/>
          <w:sz w:val="24"/>
          <w:szCs w:val="24"/>
        </w:rPr>
        <w:t>Булінг</w:t>
      </w:r>
      <w:proofErr w:type="spellEnd"/>
      <w:r>
        <w:rPr>
          <w:b/>
          <w:color w:val="000000"/>
          <w:sz w:val="24"/>
          <w:szCs w:val="24"/>
        </w:rPr>
        <w:t xml:space="preserve"> (цькування) </w:t>
      </w:r>
      <w:r>
        <w:rPr>
          <w:color w:val="000000"/>
          <w:sz w:val="24"/>
          <w:szCs w:val="24"/>
        </w:rPr>
        <w:t>–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6B6EF8" w:rsidRDefault="00F84BD0">
      <w:pPr>
        <w:pBdr>
          <w:top w:val="nil"/>
          <w:left w:val="nil"/>
          <w:bottom w:val="nil"/>
          <w:right w:val="nil"/>
          <w:between w:val="nil"/>
        </w:pBdr>
        <w:ind w:left="140" w:right="129"/>
        <w:jc w:val="both"/>
        <w:rPr>
          <w:b/>
          <w:sz w:val="24"/>
          <w:szCs w:val="24"/>
        </w:rPr>
      </w:pPr>
      <w:r>
        <w:rPr>
          <w:sz w:val="24"/>
          <w:szCs w:val="24"/>
        </w:rPr>
        <w:t xml:space="preserve">1.2. </w:t>
      </w:r>
      <w:r>
        <w:rPr>
          <w:b/>
          <w:sz w:val="24"/>
          <w:szCs w:val="24"/>
        </w:rPr>
        <w:t xml:space="preserve">Суб’єкти виконання Типової програми </w:t>
      </w:r>
    </w:p>
    <w:p w:rsidR="006B6EF8" w:rsidRDefault="00F84BD0">
      <w:pPr>
        <w:pBdr>
          <w:top w:val="nil"/>
          <w:left w:val="nil"/>
          <w:bottom w:val="nil"/>
          <w:right w:val="nil"/>
          <w:between w:val="nil"/>
        </w:pBdr>
        <w:ind w:left="140" w:right="129"/>
        <w:jc w:val="both"/>
        <w:rPr>
          <w:sz w:val="24"/>
          <w:szCs w:val="24"/>
        </w:rPr>
      </w:pPr>
      <w:r>
        <w:rPr>
          <w:sz w:val="24"/>
          <w:szCs w:val="24"/>
        </w:rPr>
        <w:t>1.2.1. Суб’єктами виконання Типової програми та Положення є адміністрація, волонтери, працівники, інші залучені фахівці, які контактують із дітьми;</w:t>
      </w:r>
    </w:p>
    <w:p w:rsidR="006B6EF8" w:rsidRDefault="00F84BD0">
      <w:pPr>
        <w:pBdr>
          <w:top w:val="nil"/>
          <w:left w:val="nil"/>
          <w:bottom w:val="nil"/>
          <w:right w:val="nil"/>
          <w:between w:val="nil"/>
        </w:pBdr>
        <w:ind w:left="140" w:right="129"/>
        <w:jc w:val="both"/>
        <w:rPr>
          <w:sz w:val="24"/>
          <w:szCs w:val="24"/>
        </w:rPr>
      </w:pPr>
      <w:r>
        <w:rPr>
          <w:sz w:val="24"/>
          <w:szCs w:val="24"/>
        </w:rPr>
        <w:t xml:space="preserve">1.2.2. Цільова група, на яку поширюється дія Типової програми </w:t>
      </w:r>
      <w:r w:rsidR="0094013C">
        <w:rPr>
          <w:sz w:val="24"/>
          <w:szCs w:val="24"/>
        </w:rPr>
        <w:t>- це працівники ліцею та учні 1</w:t>
      </w:r>
      <w:r>
        <w:rPr>
          <w:sz w:val="24"/>
          <w:szCs w:val="24"/>
        </w:rPr>
        <w:t>-11 класів ліцею;</w:t>
      </w:r>
    </w:p>
    <w:p w:rsidR="006B6EF8" w:rsidRDefault="00F84BD0">
      <w:pPr>
        <w:pBdr>
          <w:top w:val="nil"/>
          <w:left w:val="nil"/>
          <w:bottom w:val="nil"/>
          <w:right w:val="nil"/>
          <w:between w:val="nil"/>
        </w:pBdr>
        <w:ind w:left="140" w:right="129"/>
        <w:jc w:val="both"/>
        <w:rPr>
          <w:sz w:val="24"/>
          <w:szCs w:val="24"/>
        </w:rPr>
      </w:pPr>
      <w:r>
        <w:rPr>
          <w:sz w:val="24"/>
          <w:szCs w:val="24"/>
        </w:rPr>
        <w:t xml:space="preserve">1.2.3. Вимоги до кадрової політики, пов’язані із запобіганням насильству. </w:t>
      </w:r>
    </w:p>
    <w:p w:rsidR="006B6EF8" w:rsidRDefault="00F84BD0">
      <w:pPr>
        <w:pBdr>
          <w:top w:val="nil"/>
          <w:left w:val="nil"/>
          <w:bottom w:val="nil"/>
          <w:right w:val="nil"/>
          <w:between w:val="nil"/>
        </w:pBdr>
        <w:ind w:left="140" w:right="129"/>
        <w:jc w:val="both"/>
        <w:rPr>
          <w:sz w:val="24"/>
          <w:szCs w:val="24"/>
        </w:rPr>
      </w:pPr>
      <w:r>
        <w:rPr>
          <w:sz w:val="24"/>
          <w:szCs w:val="24"/>
        </w:rPr>
        <w:t>Відповідно до ст.10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Під час працевлаштування осіб до закладу освіти має бути проведене опитування, яке може включати запитання ситуаційного характеру щодо можливої схильності особи до агресії, насильницької поведінки, жорстокого поводження.</w:t>
      </w:r>
    </w:p>
    <w:p w:rsidR="006B6EF8" w:rsidRDefault="00F84BD0">
      <w:pPr>
        <w:pBdr>
          <w:top w:val="nil"/>
          <w:left w:val="nil"/>
          <w:bottom w:val="nil"/>
          <w:right w:val="nil"/>
          <w:between w:val="nil"/>
        </w:pBdr>
        <w:ind w:left="140" w:right="129"/>
        <w:jc w:val="both"/>
        <w:rPr>
          <w:sz w:val="24"/>
          <w:szCs w:val="24"/>
        </w:rPr>
      </w:pPr>
      <w:r>
        <w:rPr>
          <w:sz w:val="24"/>
          <w:szCs w:val="24"/>
        </w:rPr>
        <w:t>Персонал ліцею має проходити обов’язкові навчання з питань захисту прав дитини при прийомі на роботу.</w:t>
      </w:r>
    </w:p>
    <w:p w:rsidR="006B6EF8" w:rsidRDefault="006B6EF8">
      <w:pPr>
        <w:pBdr>
          <w:top w:val="nil"/>
          <w:left w:val="nil"/>
          <w:bottom w:val="nil"/>
          <w:right w:val="nil"/>
          <w:between w:val="nil"/>
        </w:pBdr>
        <w:ind w:left="140" w:right="129"/>
        <w:jc w:val="both"/>
        <w:rPr>
          <w:sz w:val="24"/>
          <w:szCs w:val="24"/>
        </w:rPr>
      </w:pPr>
    </w:p>
    <w:p w:rsidR="006B6EF8" w:rsidRDefault="00F84BD0">
      <w:pPr>
        <w:pStyle w:val="2"/>
        <w:numPr>
          <w:ilvl w:val="0"/>
          <w:numId w:val="13"/>
        </w:numPr>
        <w:tabs>
          <w:tab w:val="left" w:pos="374"/>
        </w:tabs>
        <w:ind w:left="140" w:right="139" w:firstLine="0"/>
        <w:jc w:val="left"/>
      </w:pPr>
      <w:r>
        <w:t>Основні завдання щодо захисту від різних форм насильства та жорстокого поводження з дітьми в ліцеї:</w:t>
      </w:r>
    </w:p>
    <w:p w:rsidR="006B6EF8" w:rsidRDefault="00F84BD0">
      <w:pPr>
        <w:numPr>
          <w:ilvl w:val="0"/>
          <w:numId w:val="12"/>
        </w:numPr>
        <w:pBdr>
          <w:top w:val="nil"/>
          <w:left w:val="nil"/>
          <w:bottom w:val="nil"/>
          <w:right w:val="nil"/>
          <w:between w:val="nil"/>
        </w:pBdr>
        <w:tabs>
          <w:tab w:val="left" w:pos="345"/>
        </w:tabs>
        <w:ind w:left="345" w:hanging="205"/>
        <w:rPr>
          <w:color w:val="000000"/>
          <w:sz w:val="24"/>
          <w:szCs w:val="24"/>
        </w:rPr>
      </w:pPr>
      <w:r>
        <w:rPr>
          <w:color w:val="000000"/>
          <w:sz w:val="24"/>
          <w:szCs w:val="24"/>
        </w:rPr>
        <w:t xml:space="preserve">здійснення аналізу ситуації у Миколаївському ліцеї № </w:t>
      </w:r>
      <w:r w:rsidR="0094013C">
        <w:rPr>
          <w:color w:val="000000"/>
          <w:sz w:val="24"/>
          <w:szCs w:val="24"/>
        </w:rPr>
        <w:t>55</w:t>
      </w:r>
      <w:r>
        <w:rPr>
          <w:color w:val="000000"/>
          <w:sz w:val="24"/>
          <w:szCs w:val="24"/>
        </w:rPr>
        <w:t xml:space="preserve"> (безпечне середовище);</w:t>
      </w:r>
    </w:p>
    <w:p w:rsidR="006B6EF8" w:rsidRDefault="00F84BD0">
      <w:pPr>
        <w:numPr>
          <w:ilvl w:val="0"/>
          <w:numId w:val="12"/>
        </w:numPr>
        <w:pBdr>
          <w:top w:val="nil"/>
          <w:left w:val="nil"/>
          <w:bottom w:val="nil"/>
          <w:right w:val="nil"/>
          <w:between w:val="nil"/>
        </w:pBdr>
        <w:tabs>
          <w:tab w:val="left" w:pos="383"/>
        </w:tabs>
        <w:spacing w:before="41"/>
        <w:ind w:left="140" w:right="141" w:firstLine="0"/>
        <w:rPr>
          <w:color w:val="000000"/>
          <w:sz w:val="24"/>
          <w:szCs w:val="24"/>
        </w:rPr>
      </w:pPr>
      <w:r>
        <w:rPr>
          <w:color w:val="000000"/>
          <w:sz w:val="24"/>
          <w:szCs w:val="24"/>
        </w:rPr>
        <w:t>ознайомлення учасників освітнього процесу – учнів, батьків, працівників ліцею з Правилами поведінки учнів у ліцеї;</w:t>
      </w:r>
    </w:p>
    <w:p w:rsidR="006B6EF8" w:rsidRDefault="00F84BD0">
      <w:pPr>
        <w:numPr>
          <w:ilvl w:val="0"/>
          <w:numId w:val="12"/>
        </w:numPr>
        <w:pBdr>
          <w:top w:val="nil"/>
          <w:left w:val="nil"/>
          <w:bottom w:val="nil"/>
          <w:right w:val="nil"/>
          <w:between w:val="nil"/>
        </w:pBdr>
        <w:tabs>
          <w:tab w:val="left" w:pos="350"/>
        </w:tabs>
        <w:ind w:left="140" w:right="134" w:firstLine="0"/>
        <w:rPr>
          <w:color w:val="000000"/>
          <w:sz w:val="24"/>
          <w:szCs w:val="24"/>
        </w:rPr>
      </w:pPr>
      <w:r>
        <w:rPr>
          <w:color w:val="000000"/>
          <w:sz w:val="24"/>
          <w:szCs w:val="24"/>
        </w:rPr>
        <w:t>визначення обов’язків та відповідальності учасників освітнього процесу щодо створення та дотримання безпечної поведінки в ліцеї;</w:t>
      </w:r>
    </w:p>
    <w:p w:rsidR="006B6EF8" w:rsidRDefault="00F84BD0">
      <w:pPr>
        <w:numPr>
          <w:ilvl w:val="0"/>
          <w:numId w:val="12"/>
        </w:numPr>
        <w:pBdr>
          <w:top w:val="nil"/>
          <w:left w:val="nil"/>
          <w:bottom w:val="nil"/>
          <w:right w:val="nil"/>
          <w:between w:val="nil"/>
        </w:pBdr>
        <w:tabs>
          <w:tab w:val="left" w:pos="345"/>
        </w:tabs>
        <w:ind w:left="345" w:hanging="205"/>
        <w:rPr>
          <w:color w:val="000000"/>
          <w:sz w:val="24"/>
          <w:szCs w:val="24"/>
        </w:rPr>
      </w:pPr>
      <w:r>
        <w:rPr>
          <w:color w:val="000000"/>
          <w:sz w:val="24"/>
          <w:szCs w:val="24"/>
        </w:rPr>
        <w:t>проведення інструктажів для всіх працівників ліцею.</w:t>
      </w:r>
    </w:p>
    <w:p w:rsidR="006B6EF8" w:rsidRDefault="00F84BD0">
      <w:pPr>
        <w:pBdr>
          <w:top w:val="nil"/>
          <w:left w:val="nil"/>
          <w:bottom w:val="nil"/>
          <w:right w:val="nil"/>
          <w:between w:val="nil"/>
        </w:pBdr>
        <w:spacing w:before="40"/>
        <w:ind w:left="140" w:firstLine="710"/>
        <w:rPr>
          <w:color w:val="000000"/>
          <w:sz w:val="24"/>
          <w:szCs w:val="24"/>
        </w:rPr>
      </w:pPr>
      <w:r>
        <w:rPr>
          <w:color w:val="000000"/>
          <w:sz w:val="24"/>
          <w:szCs w:val="24"/>
        </w:rPr>
        <w:t>На сайті ліцею забезпечити відкритий доступ до публічної інформації та документів, зокрема:</w:t>
      </w:r>
    </w:p>
    <w:p w:rsidR="006B6EF8" w:rsidRDefault="00F84BD0">
      <w:pPr>
        <w:numPr>
          <w:ilvl w:val="1"/>
          <w:numId w:val="12"/>
        </w:numPr>
        <w:pBdr>
          <w:top w:val="nil"/>
          <w:left w:val="nil"/>
          <w:bottom w:val="nil"/>
          <w:right w:val="nil"/>
          <w:between w:val="nil"/>
        </w:pBdr>
        <w:tabs>
          <w:tab w:val="left" w:pos="859"/>
        </w:tabs>
        <w:ind w:left="859" w:hanging="359"/>
        <w:rPr>
          <w:color w:val="000000"/>
          <w:sz w:val="24"/>
          <w:szCs w:val="24"/>
        </w:rPr>
      </w:pPr>
      <w:r>
        <w:rPr>
          <w:color w:val="000000"/>
          <w:sz w:val="24"/>
          <w:szCs w:val="24"/>
        </w:rPr>
        <w:t>правила поведінки учнів у ліцеї;</w:t>
      </w:r>
    </w:p>
    <w:p w:rsidR="006B6EF8" w:rsidRDefault="00F84BD0">
      <w:pPr>
        <w:numPr>
          <w:ilvl w:val="1"/>
          <w:numId w:val="12"/>
        </w:numPr>
        <w:pBdr>
          <w:top w:val="nil"/>
          <w:left w:val="nil"/>
          <w:bottom w:val="nil"/>
          <w:right w:val="nil"/>
          <w:between w:val="nil"/>
        </w:pBdr>
        <w:tabs>
          <w:tab w:val="left" w:pos="861"/>
        </w:tabs>
        <w:spacing w:before="41"/>
        <w:ind w:right="148"/>
        <w:rPr>
          <w:color w:val="000000"/>
          <w:sz w:val="24"/>
          <w:szCs w:val="24"/>
        </w:rPr>
      </w:pPr>
      <w:r>
        <w:rPr>
          <w:color w:val="000000"/>
          <w:sz w:val="24"/>
          <w:szCs w:val="24"/>
        </w:rPr>
        <w:t xml:space="preserve">план заходів, спрямованих на запобігання та протидію домашньому насильству, </w:t>
      </w:r>
      <w:proofErr w:type="spellStart"/>
      <w:r>
        <w:rPr>
          <w:color w:val="000000"/>
          <w:sz w:val="24"/>
          <w:szCs w:val="24"/>
        </w:rPr>
        <w:t>насильству</w:t>
      </w:r>
      <w:proofErr w:type="spellEnd"/>
      <w:r>
        <w:rPr>
          <w:color w:val="000000"/>
          <w:sz w:val="24"/>
          <w:szCs w:val="24"/>
        </w:rPr>
        <w:t xml:space="preserve"> за ознакою статі, булінгу (цькування), </w:t>
      </w:r>
      <w:proofErr w:type="spellStart"/>
      <w:r>
        <w:rPr>
          <w:color w:val="000000"/>
          <w:sz w:val="24"/>
          <w:szCs w:val="24"/>
        </w:rPr>
        <w:t>мобінгу</w:t>
      </w:r>
      <w:proofErr w:type="spellEnd"/>
      <w:r>
        <w:rPr>
          <w:color w:val="000000"/>
          <w:sz w:val="24"/>
          <w:szCs w:val="24"/>
        </w:rPr>
        <w:t xml:space="preserve"> (цькуванню);</w:t>
      </w:r>
    </w:p>
    <w:p w:rsidR="006B6EF8" w:rsidRDefault="00F84BD0">
      <w:pPr>
        <w:numPr>
          <w:ilvl w:val="1"/>
          <w:numId w:val="12"/>
        </w:numPr>
        <w:pBdr>
          <w:top w:val="nil"/>
          <w:left w:val="nil"/>
          <w:bottom w:val="nil"/>
          <w:right w:val="nil"/>
          <w:between w:val="nil"/>
        </w:pBdr>
        <w:tabs>
          <w:tab w:val="left" w:pos="861"/>
        </w:tabs>
        <w:ind w:right="140"/>
        <w:rPr>
          <w:color w:val="000000"/>
          <w:sz w:val="24"/>
          <w:szCs w:val="24"/>
        </w:rPr>
      </w:pPr>
      <w:r>
        <w:rPr>
          <w:color w:val="000000"/>
          <w:sz w:val="24"/>
          <w:szCs w:val="24"/>
        </w:rPr>
        <w:t>порядок подання та розгляду (з дотриманням конфіденційності) заяв та звернень про випадки домашнього насильства та булінгу (цькування);</w:t>
      </w:r>
    </w:p>
    <w:p w:rsidR="006B6EF8" w:rsidRDefault="00F84BD0">
      <w:pPr>
        <w:numPr>
          <w:ilvl w:val="1"/>
          <w:numId w:val="12"/>
        </w:numPr>
        <w:pBdr>
          <w:top w:val="nil"/>
          <w:left w:val="nil"/>
          <w:bottom w:val="nil"/>
          <w:right w:val="nil"/>
          <w:between w:val="nil"/>
        </w:pBdr>
        <w:tabs>
          <w:tab w:val="left" w:pos="861"/>
          <w:tab w:val="left" w:pos="1902"/>
          <w:tab w:val="left" w:pos="3238"/>
          <w:tab w:val="left" w:pos="3674"/>
          <w:tab w:val="left" w:pos="5802"/>
          <w:tab w:val="left" w:pos="8198"/>
          <w:tab w:val="left" w:pos="8512"/>
        </w:tabs>
        <w:spacing w:before="2"/>
        <w:ind w:right="145"/>
        <w:rPr>
          <w:color w:val="000000"/>
          <w:sz w:val="24"/>
          <w:szCs w:val="24"/>
        </w:rPr>
      </w:pPr>
      <w:r>
        <w:rPr>
          <w:color w:val="000000"/>
          <w:sz w:val="24"/>
          <w:szCs w:val="24"/>
        </w:rPr>
        <w:t>порядок</w:t>
      </w:r>
      <w:r>
        <w:rPr>
          <w:color w:val="000000"/>
          <w:sz w:val="24"/>
          <w:szCs w:val="24"/>
        </w:rPr>
        <w:tab/>
        <w:t>реагування</w:t>
      </w:r>
      <w:r>
        <w:rPr>
          <w:color w:val="000000"/>
          <w:sz w:val="24"/>
          <w:szCs w:val="24"/>
        </w:rPr>
        <w:tab/>
        <w:t>на</w:t>
      </w:r>
      <w:r>
        <w:rPr>
          <w:color w:val="000000"/>
          <w:sz w:val="24"/>
          <w:szCs w:val="24"/>
        </w:rPr>
        <w:tab/>
        <w:t>доведені випадки</w:t>
      </w:r>
      <w:r>
        <w:rPr>
          <w:color w:val="000000"/>
          <w:sz w:val="24"/>
          <w:szCs w:val="24"/>
        </w:rPr>
        <w:tab/>
        <w:t>булінгу (цькування)</w:t>
      </w:r>
      <w:r>
        <w:rPr>
          <w:color w:val="000000"/>
          <w:sz w:val="24"/>
          <w:szCs w:val="24"/>
        </w:rPr>
        <w:tab/>
        <w:t>в</w:t>
      </w:r>
      <w:r>
        <w:rPr>
          <w:color w:val="000000"/>
          <w:sz w:val="24"/>
          <w:szCs w:val="24"/>
        </w:rPr>
        <w:tab/>
        <w:t>ліцеї та відповідальність осіб, причетних до булінгу (цькування);</w:t>
      </w:r>
    </w:p>
    <w:p w:rsidR="006B6EF8" w:rsidRDefault="00F84BD0">
      <w:pPr>
        <w:numPr>
          <w:ilvl w:val="1"/>
          <w:numId w:val="12"/>
        </w:numPr>
        <w:pBdr>
          <w:top w:val="nil"/>
          <w:left w:val="nil"/>
          <w:bottom w:val="nil"/>
          <w:right w:val="nil"/>
          <w:between w:val="nil"/>
        </w:pBdr>
        <w:tabs>
          <w:tab w:val="left" w:pos="861"/>
        </w:tabs>
        <w:ind w:right="139"/>
        <w:rPr>
          <w:color w:val="000000"/>
          <w:sz w:val="24"/>
          <w:szCs w:val="24"/>
        </w:rPr>
      </w:pPr>
      <w:r>
        <w:rPr>
          <w:color w:val="000000"/>
          <w:sz w:val="24"/>
          <w:szCs w:val="24"/>
        </w:rPr>
        <w:t>контактну інформацію про уповноважену особу, про служби, до яких можна звернутися постраждалим;</w:t>
      </w:r>
    </w:p>
    <w:p w:rsidR="006B6EF8" w:rsidRDefault="00F84BD0">
      <w:pPr>
        <w:numPr>
          <w:ilvl w:val="1"/>
          <w:numId w:val="12"/>
        </w:numPr>
        <w:pBdr>
          <w:top w:val="nil"/>
          <w:left w:val="nil"/>
          <w:bottom w:val="nil"/>
          <w:right w:val="nil"/>
          <w:between w:val="nil"/>
        </w:pBdr>
        <w:tabs>
          <w:tab w:val="left" w:pos="859"/>
        </w:tabs>
        <w:ind w:left="859" w:hanging="359"/>
        <w:rPr>
          <w:color w:val="000000"/>
          <w:sz w:val="24"/>
          <w:szCs w:val="24"/>
        </w:rPr>
      </w:pPr>
      <w:r>
        <w:rPr>
          <w:color w:val="000000"/>
          <w:sz w:val="24"/>
          <w:szCs w:val="24"/>
        </w:rPr>
        <w:lastRenderedPageBreak/>
        <w:t>інформацію про телефони, за якими можна отримати психологічну допомогу та підтримку;</w:t>
      </w:r>
    </w:p>
    <w:p w:rsidR="006B6EF8" w:rsidRDefault="00F84BD0">
      <w:pPr>
        <w:numPr>
          <w:ilvl w:val="1"/>
          <w:numId w:val="12"/>
        </w:numPr>
        <w:pBdr>
          <w:top w:val="nil"/>
          <w:left w:val="nil"/>
          <w:bottom w:val="nil"/>
          <w:right w:val="nil"/>
          <w:between w:val="nil"/>
        </w:pBdr>
        <w:tabs>
          <w:tab w:val="left" w:pos="859"/>
        </w:tabs>
        <w:ind w:left="859" w:hanging="359"/>
        <w:rPr>
          <w:color w:val="000000"/>
          <w:sz w:val="24"/>
          <w:szCs w:val="24"/>
        </w:rPr>
      </w:pPr>
      <w:r>
        <w:rPr>
          <w:color w:val="000000"/>
          <w:sz w:val="24"/>
          <w:szCs w:val="24"/>
        </w:rPr>
        <w:t>інформацію про проведення виховної роботи та інформаційно-просвітницьких заходів.</w:t>
      </w:r>
    </w:p>
    <w:p w:rsidR="006B6EF8" w:rsidRDefault="00F84BD0">
      <w:pPr>
        <w:numPr>
          <w:ilvl w:val="0"/>
          <w:numId w:val="11"/>
        </w:numPr>
        <w:pBdr>
          <w:top w:val="nil"/>
          <w:left w:val="nil"/>
          <w:bottom w:val="nil"/>
          <w:right w:val="nil"/>
          <w:between w:val="nil"/>
        </w:pBdr>
        <w:tabs>
          <w:tab w:val="left" w:pos="422"/>
          <w:tab w:val="left" w:pos="424"/>
        </w:tabs>
        <w:spacing w:before="36"/>
        <w:ind w:left="284" w:right="138"/>
        <w:jc w:val="both"/>
        <w:rPr>
          <w:color w:val="000000"/>
          <w:sz w:val="24"/>
          <w:szCs w:val="24"/>
        </w:rPr>
      </w:pPr>
      <w:r>
        <w:rPr>
          <w:color w:val="000000"/>
          <w:sz w:val="24"/>
          <w:szCs w:val="24"/>
        </w:rPr>
        <w:t>Здійснення інформування про цілодобові телефони довіри з питань допомоги жертвам насилля у ліцеї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rsidR="006B6EF8" w:rsidRDefault="00F84BD0">
      <w:pPr>
        <w:numPr>
          <w:ilvl w:val="0"/>
          <w:numId w:val="11"/>
        </w:numPr>
        <w:pBdr>
          <w:top w:val="nil"/>
          <w:left w:val="nil"/>
          <w:bottom w:val="nil"/>
          <w:right w:val="nil"/>
          <w:between w:val="nil"/>
        </w:pBdr>
        <w:tabs>
          <w:tab w:val="left" w:pos="422"/>
          <w:tab w:val="left" w:pos="424"/>
        </w:tabs>
        <w:spacing w:before="90"/>
        <w:ind w:left="284" w:right="142"/>
        <w:rPr>
          <w:color w:val="000000"/>
          <w:sz w:val="24"/>
          <w:szCs w:val="24"/>
        </w:rPr>
      </w:pPr>
      <w:r>
        <w:rPr>
          <w:color w:val="000000"/>
          <w:sz w:val="24"/>
          <w:szCs w:val="24"/>
        </w:rPr>
        <w:t>Обов’язкове інформування відповідних органів про випадки, або підозри щодо форм насильства та експлуатації.</w:t>
      </w:r>
    </w:p>
    <w:p w:rsidR="006B6EF8" w:rsidRDefault="006B6EF8">
      <w:pPr>
        <w:pBdr>
          <w:top w:val="nil"/>
          <w:left w:val="nil"/>
          <w:bottom w:val="nil"/>
          <w:right w:val="nil"/>
          <w:between w:val="nil"/>
        </w:pBdr>
        <w:spacing w:before="38"/>
        <w:rPr>
          <w:color w:val="000000"/>
          <w:sz w:val="24"/>
          <w:szCs w:val="24"/>
        </w:rPr>
      </w:pPr>
    </w:p>
    <w:p w:rsidR="006B6EF8" w:rsidRDefault="00F84BD0">
      <w:pPr>
        <w:pStyle w:val="2"/>
        <w:numPr>
          <w:ilvl w:val="1"/>
          <w:numId w:val="13"/>
        </w:numPr>
        <w:tabs>
          <w:tab w:val="left" w:pos="561"/>
        </w:tabs>
        <w:ind w:left="561" w:hanging="421"/>
      </w:pPr>
      <w:r>
        <w:t>Директор ліцею</w:t>
      </w:r>
      <w:r>
        <w:rPr>
          <w:b w:val="0"/>
        </w:rPr>
        <w:t>:</w:t>
      </w:r>
    </w:p>
    <w:p w:rsidR="006B6EF8" w:rsidRDefault="00F84BD0">
      <w:pPr>
        <w:numPr>
          <w:ilvl w:val="2"/>
          <w:numId w:val="13"/>
        </w:numPr>
        <w:pBdr>
          <w:top w:val="nil"/>
          <w:left w:val="nil"/>
          <w:bottom w:val="nil"/>
          <w:right w:val="nil"/>
          <w:between w:val="nil"/>
        </w:pBdr>
        <w:tabs>
          <w:tab w:val="left" w:pos="292"/>
        </w:tabs>
        <w:spacing w:before="41"/>
        <w:ind w:left="140" w:right="134" w:firstLine="0"/>
        <w:jc w:val="both"/>
        <w:rPr>
          <w:color w:val="000000"/>
          <w:sz w:val="24"/>
          <w:szCs w:val="24"/>
        </w:rPr>
      </w:pPr>
      <w:r>
        <w:rPr>
          <w:color w:val="000000"/>
          <w:sz w:val="24"/>
          <w:szCs w:val="24"/>
        </w:rPr>
        <w:t>сприяє створенню безпечного освітнього середовища в ліцеї, вільного від насильства та жорстокого поводження з дитиною;</w:t>
      </w:r>
    </w:p>
    <w:p w:rsidR="006B6EF8" w:rsidRDefault="00F84BD0">
      <w:pPr>
        <w:numPr>
          <w:ilvl w:val="2"/>
          <w:numId w:val="13"/>
        </w:numPr>
        <w:pBdr>
          <w:top w:val="nil"/>
          <w:left w:val="nil"/>
          <w:bottom w:val="nil"/>
          <w:right w:val="nil"/>
          <w:between w:val="nil"/>
        </w:pBdr>
        <w:tabs>
          <w:tab w:val="left" w:pos="292"/>
        </w:tabs>
        <w:spacing w:before="41"/>
        <w:ind w:left="140" w:right="134" w:firstLine="0"/>
        <w:jc w:val="both"/>
        <w:rPr>
          <w:sz w:val="24"/>
          <w:szCs w:val="24"/>
        </w:rPr>
      </w:pPr>
      <w:r>
        <w:rPr>
          <w:sz w:val="24"/>
          <w:szCs w:val="24"/>
        </w:rPr>
        <w:t>виконує ключову роль у впровадженні Типової програми унеможливлення насильства та жорстокого поводження з дітьми, затвердженої постановою Кабінету Міністрів України від 4.07. 2025 р. № 658;</w:t>
      </w:r>
    </w:p>
    <w:p w:rsidR="006B6EF8" w:rsidRDefault="00F84BD0">
      <w:pPr>
        <w:numPr>
          <w:ilvl w:val="2"/>
          <w:numId w:val="13"/>
        </w:numPr>
        <w:pBdr>
          <w:top w:val="nil"/>
          <w:left w:val="nil"/>
          <w:bottom w:val="nil"/>
          <w:right w:val="nil"/>
          <w:between w:val="nil"/>
        </w:pBdr>
        <w:tabs>
          <w:tab w:val="left" w:pos="283"/>
        </w:tabs>
        <w:spacing w:before="3"/>
        <w:ind w:left="140" w:right="137" w:firstLine="0"/>
        <w:jc w:val="both"/>
        <w:rPr>
          <w:color w:val="000000"/>
          <w:sz w:val="24"/>
          <w:szCs w:val="24"/>
        </w:rPr>
      </w:pPr>
      <w:r>
        <w:rPr>
          <w:color w:val="000000"/>
          <w:sz w:val="24"/>
          <w:szCs w:val="24"/>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rsidR="006B6EF8" w:rsidRDefault="00F84BD0">
      <w:pPr>
        <w:numPr>
          <w:ilvl w:val="2"/>
          <w:numId w:val="13"/>
        </w:numPr>
        <w:pBdr>
          <w:top w:val="nil"/>
          <w:left w:val="nil"/>
          <w:bottom w:val="nil"/>
          <w:right w:val="nil"/>
          <w:between w:val="nil"/>
        </w:pBdr>
        <w:tabs>
          <w:tab w:val="left" w:pos="283"/>
        </w:tabs>
        <w:spacing w:before="3"/>
        <w:ind w:left="140" w:right="137" w:firstLine="0"/>
        <w:jc w:val="both"/>
        <w:rPr>
          <w:sz w:val="24"/>
          <w:szCs w:val="24"/>
        </w:rPr>
      </w:pPr>
      <w:r>
        <w:rPr>
          <w:sz w:val="24"/>
          <w:szCs w:val="24"/>
        </w:rPr>
        <w:t>забезпечує функціонування механізму подання повідомлень;</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розгляда</w:t>
      </w:r>
      <w:r>
        <w:rPr>
          <w:sz w:val="24"/>
          <w:szCs w:val="24"/>
        </w:rPr>
        <w:t>є</w:t>
      </w:r>
      <w:r>
        <w:rPr>
          <w:color w:val="000000"/>
          <w:sz w:val="24"/>
          <w:szCs w:val="24"/>
        </w:rPr>
        <w:t xml:space="preserve"> усні та письмові повідомлення протягом однієї доби з дня надходження;</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у разі виявлення ознак насильства або жорстокого поводження з дитиною невідкладно у строк, що не перевищує однієї доби, повідомляти про це законним представникам дитини (крім випадків, вони є кривдниками дитини), письмово повідомляти уповноваженому підрозділу органу Національної поліції та службі у справах дітей, а також вживати заходів відповідно до постанови КМУ від 01.06.2020 № 585 «Про забезпечення соціального захисту дітей, які перебувають у складних життєвих обставинах»;</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сприя</w:t>
      </w:r>
      <w:r>
        <w:rPr>
          <w:sz w:val="24"/>
          <w:szCs w:val="24"/>
        </w:rPr>
        <w:t>є</w:t>
      </w:r>
      <w:r>
        <w:rPr>
          <w:color w:val="000000"/>
          <w:sz w:val="24"/>
          <w:szCs w:val="24"/>
        </w:rPr>
        <w:t xml:space="preserve">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забезпечу</w:t>
      </w:r>
      <w:r>
        <w:rPr>
          <w:sz w:val="24"/>
          <w:szCs w:val="24"/>
        </w:rPr>
        <w:t>є</w:t>
      </w:r>
      <w:r>
        <w:rPr>
          <w:color w:val="000000"/>
          <w:sz w:val="24"/>
          <w:szCs w:val="24"/>
        </w:rPr>
        <w:t xml:space="preserve"> проведення навчань, тренінгів, профілактичних заходів для учасників освітнього процесу з питань запобігання насильству та жорстокому поводженню з дітьми;</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взаємоді</w:t>
      </w:r>
      <w:r>
        <w:rPr>
          <w:sz w:val="24"/>
          <w:szCs w:val="24"/>
        </w:rPr>
        <w:t>є</w:t>
      </w:r>
      <w:r>
        <w:rPr>
          <w:color w:val="000000"/>
          <w:sz w:val="24"/>
          <w:szCs w:val="24"/>
        </w:rPr>
        <w:t xml:space="preserve">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6B6EF8" w:rsidRDefault="00F84BD0">
      <w:pPr>
        <w:pBdr>
          <w:top w:val="nil"/>
          <w:left w:val="nil"/>
          <w:bottom w:val="nil"/>
          <w:right w:val="nil"/>
          <w:between w:val="nil"/>
        </w:pBdr>
        <w:tabs>
          <w:tab w:val="left" w:pos="278"/>
        </w:tabs>
        <w:ind w:left="141" w:right="133"/>
        <w:jc w:val="both"/>
        <w:rPr>
          <w:b/>
          <w:color w:val="000000"/>
          <w:sz w:val="24"/>
          <w:szCs w:val="24"/>
        </w:rPr>
      </w:pPr>
      <w:r>
        <w:rPr>
          <w:b/>
          <w:sz w:val="24"/>
          <w:szCs w:val="24"/>
        </w:rPr>
        <w:t xml:space="preserve">2.2. </w:t>
      </w:r>
      <w:r>
        <w:rPr>
          <w:b/>
          <w:color w:val="000000"/>
          <w:sz w:val="24"/>
          <w:szCs w:val="24"/>
        </w:rPr>
        <w:t>Повноваження та обов’язки працівників закладу освіти:</w:t>
      </w:r>
    </w:p>
    <w:p w:rsidR="006B6EF8" w:rsidRDefault="00F84BD0">
      <w:pPr>
        <w:pBdr>
          <w:top w:val="nil"/>
          <w:left w:val="nil"/>
          <w:bottom w:val="nil"/>
          <w:right w:val="nil"/>
          <w:between w:val="nil"/>
        </w:pBdr>
        <w:tabs>
          <w:tab w:val="left" w:pos="278"/>
        </w:tabs>
        <w:ind w:left="141" w:right="133"/>
        <w:jc w:val="both"/>
        <w:rPr>
          <w:color w:val="000000"/>
          <w:sz w:val="24"/>
          <w:szCs w:val="24"/>
        </w:rPr>
      </w:pPr>
      <w:r>
        <w:rPr>
          <w:color w:val="000000"/>
          <w:sz w:val="24"/>
          <w:szCs w:val="24"/>
        </w:rPr>
        <w:t>У разі виявлення ознак насильства або жорстокого поводження з дитиною працівники закладу освіти зобов’язані:</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вжити невідкладних заходів для припинення насильства або жорстокого поводження з дитиною;</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 xml:space="preserve">надати у разі потреби </w:t>
      </w:r>
      <w:proofErr w:type="spellStart"/>
      <w:r>
        <w:rPr>
          <w:color w:val="000000"/>
          <w:sz w:val="24"/>
          <w:szCs w:val="24"/>
        </w:rPr>
        <w:t>домедичну</w:t>
      </w:r>
      <w:proofErr w:type="spellEnd"/>
      <w:r>
        <w:rPr>
          <w:color w:val="000000"/>
          <w:sz w:val="24"/>
          <w:szCs w:val="24"/>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повідомити керівнику закладу освіти та одному із законних представників дитини, яка вчинила насильство та яка постраждала від насильства або жорстокого поводження, про виявлення відповідних ознак.</w:t>
      </w:r>
    </w:p>
    <w:p w:rsidR="006B6EF8" w:rsidRDefault="006B6EF8">
      <w:pPr>
        <w:numPr>
          <w:ilvl w:val="2"/>
          <w:numId w:val="13"/>
        </w:numPr>
        <w:pBdr>
          <w:top w:val="nil"/>
          <w:left w:val="nil"/>
          <w:bottom w:val="nil"/>
          <w:right w:val="nil"/>
          <w:between w:val="nil"/>
        </w:pBdr>
        <w:tabs>
          <w:tab w:val="left" w:pos="278"/>
        </w:tabs>
        <w:ind w:left="140" w:right="133" w:firstLine="0"/>
        <w:jc w:val="both"/>
        <w:rPr>
          <w:sz w:val="24"/>
          <w:szCs w:val="24"/>
        </w:rPr>
      </w:pPr>
    </w:p>
    <w:p w:rsidR="006B6EF8" w:rsidRDefault="00F84BD0">
      <w:pPr>
        <w:pBdr>
          <w:top w:val="nil"/>
          <w:left w:val="nil"/>
          <w:bottom w:val="nil"/>
          <w:right w:val="nil"/>
          <w:between w:val="nil"/>
        </w:pBdr>
        <w:tabs>
          <w:tab w:val="left" w:pos="561"/>
        </w:tabs>
        <w:ind w:left="141"/>
        <w:jc w:val="both"/>
        <w:rPr>
          <w:b/>
          <w:color w:val="000000"/>
          <w:sz w:val="24"/>
          <w:szCs w:val="24"/>
        </w:rPr>
      </w:pPr>
      <w:r>
        <w:rPr>
          <w:b/>
          <w:sz w:val="24"/>
          <w:szCs w:val="24"/>
        </w:rPr>
        <w:t xml:space="preserve">2.3. </w:t>
      </w:r>
      <w:r>
        <w:rPr>
          <w:b/>
          <w:color w:val="000000"/>
          <w:sz w:val="24"/>
          <w:szCs w:val="24"/>
        </w:rPr>
        <w:t>Психологічна служба:</w:t>
      </w:r>
    </w:p>
    <w:p w:rsidR="006B6EF8" w:rsidRDefault="00F84BD0">
      <w:pPr>
        <w:numPr>
          <w:ilvl w:val="0"/>
          <w:numId w:val="10"/>
        </w:numPr>
        <w:pBdr>
          <w:top w:val="nil"/>
          <w:left w:val="nil"/>
          <w:bottom w:val="nil"/>
          <w:right w:val="nil"/>
          <w:between w:val="nil"/>
        </w:pBdr>
        <w:tabs>
          <w:tab w:val="left" w:pos="861"/>
        </w:tabs>
        <w:spacing w:before="41"/>
        <w:ind w:right="134"/>
        <w:jc w:val="both"/>
        <w:rPr>
          <w:color w:val="000000"/>
          <w:sz w:val="24"/>
          <w:szCs w:val="24"/>
        </w:rPr>
      </w:pPr>
      <w:r>
        <w:rPr>
          <w:color w:val="000000"/>
          <w:sz w:val="24"/>
          <w:szCs w:val="24"/>
        </w:rPr>
        <w:t>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6B6EF8" w:rsidRDefault="00F84BD0">
      <w:pPr>
        <w:numPr>
          <w:ilvl w:val="0"/>
          <w:numId w:val="10"/>
        </w:numPr>
        <w:pBdr>
          <w:top w:val="nil"/>
          <w:left w:val="nil"/>
          <w:bottom w:val="nil"/>
          <w:right w:val="nil"/>
          <w:between w:val="nil"/>
        </w:pBdr>
        <w:tabs>
          <w:tab w:val="left" w:pos="861"/>
        </w:tabs>
        <w:ind w:right="134"/>
        <w:jc w:val="both"/>
        <w:rPr>
          <w:color w:val="000000"/>
          <w:sz w:val="24"/>
          <w:szCs w:val="24"/>
        </w:rPr>
      </w:pPr>
      <w:r>
        <w:rPr>
          <w:color w:val="000000"/>
          <w:sz w:val="24"/>
          <w:szCs w:val="24"/>
        </w:rPr>
        <w:t>реалізацію просвітницького напрямку всіх учасників освітнього процесу шляхом організації тематичних заходів, бесід-консультацій з метою формування навичок толерантної та ненасильницької поведінки, спілкування та взаємодії.</w:t>
      </w:r>
    </w:p>
    <w:p w:rsidR="006B6EF8" w:rsidRDefault="00F84BD0">
      <w:pPr>
        <w:pStyle w:val="2"/>
        <w:numPr>
          <w:ilvl w:val="1"/>
          <w:numId w:val="13"/>
        </w:numPr>
        <w:tabs>
          <w:tab w:val="left" w:pos="503"/>
        </w:tabs>
        <w:ind w:left="140" w:right="141" w:firstLine="0"/>
        <w:rPr>
          <w:sz w:val="22"/>
          <w:szCs w:val="22"/>
        </w:rPr>
      </w:pPr>
      <w:r>
        <w:lastRenderedPageBreak/>
        <w:t>Працівники ліцею у разі виявлення ознак насильства або жорстокого поводження з дитиною повинні:</w:t>
      </w:r>
    </w:p>
    <w:p w:rsidR="006B6EF8" w:rsidRDefault="00F84BD0">
      <w:pPr>
        <w:numPr>
          <w:ilvl w:val="0"/>
          <w:numId w:val="9"/>
        </w:numPr>
        <w:pBdr>
          <w:top w:val="nil"/>
          <w:left w:val="nil"/>
          <w:bottom w:val="nil"/>
          <w:right w:val="nil"/>
          <w:between w:val="nil"/>
        </w:pBdr>
        <w:tabs>
          <w:tab w:val="left" w:pos="861"/>
        </w:tabs>
        <w:ind w:right="133"/>
        <w:jc w:val="both"/>
        <w:rPr>
          <w:color w:val="000000"/>
          <w:sz w:val="24"/>
          <w:szCs w:val="24"/>
        </w:rPr>
      </w:pPr>
      <w:r>
        <w:rPr>
          <w:color w:val="000000"/>
          <w:sz w:val="24"/>
          <w:szCs w:val="24"/>
        </w:rPr>
        <w:t>вжити невідкладних заходів для припинення насильства або жорстокого поводження з дитиною;</w:t>
      </w:r>
    </w:p>
    <w:p w:rsidR="006B6EF8" w:rsidRDefault="00F84BD0">
      <w:pPr>
        <w:numPr>
          <w:ilvl w:val="0"/>
          <w:numId w:val="9"/>
        </w:numPr>
        <w:pBdr>
          <w:top w:val="nil"/>
          <w:left w:val="nil"/>
          <w:bottom w:val="nil"/>
          <w:right w:val="nil"/>
          <w:between w:val="nil"/>
        </w:pBdr>
        <w:tabs>
          <w:tab w:val="left" w:pos="861"/>
        </w:tabs>
        <w:ind w:right="133"/>
        <w:jc w:val="both"/>
        <w:rPr>
          <w:color w:val="000000"/>
          <w:sz w:val="24"/>
          <w:szCs w:val="24"/>
        </w:rPr>
      </w:pPr>
      <w:r>
        <w:rPr>
          <w:color w:val="000000"/>
          <w:sz w:val="24"/>
          <w:szCs w:val="24"/>
        </w:rPr>
        <w:t>повідомити директора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 про факти насильства або жорстокого поводження;</w:t>
      </w:r>
    </w:p>
    <w:p w:rsidR="006B6EF8" w:rsidRDefault="00F84BD0">
      <w:pPr>
        <w:numPr>
          <w:ilvl w:val="0"/>
          <w:numId w:val="9"/>
        </w:numPr>
        <w:pBdr>
          <w:top w:val="nil"/>
          <w:left w:val="nil"/>
          <w:bottom w:val="nil"/>
          <w:right w:val="nil"/>
          <w:between w:val="nil"/>
        </w:pBdr>
        <w:tabs>
          <w:tab w:val="left" w:pos="861"/>
        </w:tabs>
        <w:ind w:right="134"/>
        <w:jc w:val="both"/>
        <w:rPr>
          <w:color w:val="000000"/>
          <w:sz w:val="24"/>
          <w:szCs w:val="24"/>
        </w:rPr>
      </w:pPr>
      <w:r>
        <w:rPr>
          <w:color w:val="000000"/>
          <w:sz w:val="24"/>
          <w:szCs w:val="24"/>
        </w:rPr>
        <w:t xml:space="preserve">за потреби надати </w:t>
      </w:r>
      <w:proofErr w:type="spellStart"/>
      <w:r>
        <w:rPr>
          <w:color w:val="000000"/>
          <w:sz w:val="24"/>
          <w:szCs w:val="24"/>
        </w:rPr>
        <w:t>домедичну</w:t>
      </w:r>
      <w:proofErr w:type="spellEnd"/>
      <w:r>
        <w:rPr>
          <w:color w:val="000000"/>
          <w:sz w:val="24"/>
          <w:szCs w:val="24"/>
        </w:rPr>
        <w:t xml:space="preserve"> допомогу, викликати бригаду </w:t>
      </w:r>
      <w:proofErr w:type="spellStart"/>
      <w:r>
        <w:rPr>
          <w:color w:val="000000"/>
          <w:sz w:val="24"/>
          <w:szCs w:val="24"/>
        </w:rPr>
        <w:t>екстренної</w:t>
      </w:r>
      <w:proofErr w:type="spellEnd"/>
      <w:r>
        <w:rPr>
          <w:color w:val="000000"/>
          <w:sz w:val="24"/>
          <w:szCs w:val="24"/>
        </w:rPr>
        <w:t xml:space="preserve"> (швидкої) допомоги та звернутися до органів Національної поліції;</w:t>
      </w:r>
    </w:p>
    <w:p w:rsidR="006B6EF8" w:rsidRDefault="00F84BD0">
      <w:pPr>
        <w:numPr>
          <w:ilvl w:val="0"/>
          <w:numId w:val="9"/>
        </w:numPr>
        <w:pBdr>
          <w:top w:val="nil"/>
          <w:left w:val="nil"/>
          <w:bottom w:val="nil"/>
          <w:right w:val="nil"/>
          <w:between w:val="nil"/>
        </w:pBdr>
        <w:tabs>
          <w:tab w:val="left" w:pos="861"/>
        </w:tabs>
        <w:ind w:right="134"/>
        <w:jc w:val="both"/>
        <w:rPr>
          <w:color w:val="000000"/>
          <w:sz w:val="24"/>
          <w:szCs w:val="24"/>
        </w:rPr>
      </w:pPr>
      <w:r>
        <w:rPr>
          <w:color w:val="000000"/>
          <w:sz w:val="24"/>
          <w:szCs w:val="24"/>
        </w:rPr>
        <w:t>виконати рішення та рекомендації комісії з розгляду випадків насильства та булінгу (цькування) у закладі освіти.</w:t>
      </w:r>
    </w:p>
    <w:p w:rsidR="006B6EF8" w:rsidRDefault="006B6EF8">
      <w:pPr>
        <w:pBdr>
          <w:top w:val="nil"/>
          <w:left w:val="nil"/>
          <w:bottom w:val="nil"/>
          <w:right w:val="nil"/>
          <w:between w:val="nil"/>
        </w:pBdr>
        <w:spacing w:before="32"/>
        <w:rPr>
          <w:color w:val="000000"/>
          <w:sz w:val="24"/>
          <w:szCs w:val="24"/>
        </w:rPr>
      </w:pPr>
    </w:p>
    <w:p w:rsidR="006B6EF8" w:rsidRDefault="00F84BD0">
      <w:pPr>
        <w:pStyle w:val="1"/>
        <w:numPr>
          <w:ilvl w:val="0"/>
          <w:numId w:val="13"/>
        </w:numPr>
        <w:tabs>
          <w:tab w:val="left" w:pos="1454"/>
        </w:tabs>
        <w:ind w:left="1454" w:hanging="242"/>
      </w:pPr>
      <w:r>
        <w:t>ПРАВА ТА ОБОВ'ЯЗКИ УЧАСНИКІВ ОСВІТНЬОГО ПРОЦЕСУ</w:t>
      </w:r>
    </w:p>
    <w:p w:rsidR="006B6EF8" w:rsidRDefault="00F84BD0">
      <w:pPr>
        <w:pStyle w:val="2"/>
        <w:numPr>
          <w:ilvl w:val="1"/>
          <w:numId w:val="13"/>
        </w:numPr>
        <w:tabs>
          <w:tab w:val="left" w:pos="503"/>
        </w:tabs>
        <w:spacing w:before="41"/>
        <w:ind w:left="503" w:hanging="363"/>
        <w:rPr>
          <w:sz w:val="22"/>
          <w:szCs w:val="22"/>
        </w:rPr>
      </w:pPr>
      <w:r>
        <w:t>Здобувачі освіти мають право на:</w:t>
      </w:r>
    </w:p>
    <w:p w:rsidR="006B6EF8" w:rsidRDefault="00F84BD0">
      <w:pPr>
        <w:numPr>
          <w:ilvl w:val="0"/>
          <w:numId w:val="8"/>
        </w:numPr>
        <w:pBdr>
          <w:top w:val="nil"/>
          <w:left w:val="nil"/>
          <w:bottom w:val="nil"/>
          <w:right w:val="nil"/>
          <w:between w:val="nil"/>
        </w:pBdr>
        <w:tabs>
          <w:tab w:val="left" w:pos="859"/>
        </w:tabs>
        <w:spacing w:before="45"/>
        <w:ind w:left="859" w:hanging="359"/>
        <w:jc w:val="both"/>
        <w:rPr>
          <w:color w:val="000000"/>
          <w:sz w:val="24"/>
          <w:szCs w:val="24"/>
        </w:rPr>
      </w:pPr>
      <w:r>
        <w:rPr>
          <w:color w:val="000000"/>
          <w:sz w:val="24"/>
          <w:szCs w:val="24"/>
        </w:rPr>
        <w:t>якісні освітні послуги;</w:t>
      </w:r>
    </w:p>
    <w:p w:rsidR="006B6EF8" w:rsidRDefault="00F84BD0">
      <w:pPr>
        <w:numPr>
          <w:ilvl w:val="0"/>
          <w:numId w:val="8"/>
        </w:numPr>
        <w:pBdr>
          <w:top w:val="nil"/>
          <w:left w:val="nil"/>
          <w:bottom w:val="nil"/>
          <w:right w:val="nil"/>
          <w:between w:val="nil"/>
        </w:pBdr>
        <w:tabs>
          <w:tab w:val="left" w:pos="861"/>
        </w:tabs>
        <w:spacing w:before="41"/>
        <w:ind w:right="135"/>
        <w:jc w:val="both"/>
        <w:rPr>
          <w:color w:val="000000"/>
          <w:sz w:val="24"/>
          <w:szCs w:val="24"/>
        </w:rPr>
      </w:pPr>
      <w:r>
        <w:rPr>
          <w:color w:val="000000"/>
          <w:sz w:val="24"/>
          <w:szCs w:val="24"/>
        </w:rPr>
        <w:t>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rsidR="006B6EF8" w:rsidRDefault="00F84BD0">
      <w:pPr>
        <w:numPr>
          <w:ilvl w:val="0"/>
          <w:numId w:val="8"/>
        </w:numPr>
        <w:pBdr>
          <w:top w:val="nil"/>
          <w:left w:val="nil"/>
          <w:bottom w:val="nil"/>
          <w:right w:val="nil"/>
          <w:between w:val="nil"/>
        </w:pBdr>
        <w:tabs>
          <w:tab w:val="left" w:pos="861"/>
        </w:tabs>
        <w:spacing w:before="93"/>
        <w:ind w:right="145"/>
        <w:rPr>
          <w:color w:val="000000"/>
          <w:sz w:val="24"/>
          <w:szCs w:val="24"/>
        </w:rPr>
      </w:pPr>
      <w:r>
        <w:rPr>
          <w:color w:val="000000"/>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B6EF8" w:rsidRDefault="00F84BD0">
      <w:pPr>
        <w:numPr>
          <w:ilvl w:val="0"/>
          <w:numId w:val="8"/>
        </w:numPr>
        <w:pBdr>
          <w:top w:val="nil"/>
          <w:left w:val="nil"/>
          <w:bottom w:val="nil"/>
          <w:right w:val="nil"/>
          <w:between w:val="nil"/>
        </w:pBdr>
        <w:tabs>
          <w:tab w:val="left" w:pos="861"/>
        </w:tabs>
        <w:ind w:right="136"/>
        <w:rPr>
          <w:color w:val="000000"/>
          <w:sz w:val="24"/>
          <w:szCs w:val="24"/>
        </w:rPr>
      </w:pPr>
      <w:r>
        <w:rPr>
          <w:color w:val="000000"/>
          <w:sz w:val="24"/>
          <w:szCs w:val="24"/>
        </w:rPr>
        <w:t>свободу творчої, спортивної, оздоровчої, культурної, просвітницької, наукової і науково-технічної діяльності тощо;</w:t>
      </w:r>
    </w:p>
    <w:p w:rsidR="006B6EF8" w:rsidRDefault="00F84BD0">
      <w:pPr>
        <w:numPr>
          <w:ilvl w:val="0"/>
          <w:numId w:val="8"/>
        </w:numPr>
        <w:pBdr>
          <w:top w:val="nil"/>
          <w:left w:val="nil"/>
          <w:bottom w:val="nil"/>
          <w:right w:val="nil"/>
          <w:between w:val="nil"/>
        </w:pBdr>
        <w:tabs>
          <w:tab w:val="left" w:pos="861"/>
          <w:tab w:val="left" w:pos="2028"/>
          <w:tab w:val="left" w:pos="2623"/>
          <w:tab w:val="left" w:pos="3416"/>
          <w:tab w:val="left" w:pos="4180"/>
          <w:tab w:val="left" w:pos="5366"/>
          <w:tab w:val="left" w:pos="7076"/>
          <w:tab w:val="left" w:pos="7984"/>
          <w:tab w:val="left" w:pos="8339"/>
        </w:tabs>
        <w:ind w:right="130"/>
        <w:rPr>
          <w:color w:val="000000"/>
          <w:sz w:val="24"/>
          <w:szCs w:val="24"/>
        </w:rPr>
      </w:pPr>
      <w:r>
        <w:rPr>
          <w:color w:val="000000"/>
          <w:sz w:val="24"/>
          <w:szCs w:val="24"/>
        </w:rPr>
        <w:t>особисту</w:t>
      </w:r>
      <w:r>
        <w:rPr>
          <w:color w:val="000000"/>
          <w:sz w:val="24"/>
          <w:szCs w:val="24"/>
        </w:rPr>
        <w:tab/>
        <w:t>участь</w:t>
      </w:r>
      <w:r>
        <w:rPr>
          <w:color w:val="000000"/>
          <w:sz w:val="24"/>
          <w:szCs w:val="24"/>
        </w:rPr>
        <w:tab/>
        <w:t>у</w:t>
      </w:r>
      <w:r>
        <w:rPr>
          <w:color w:val="000000"/>
          <w:sz w:val="24"/>
          <w:szCs w:val="24"/>
        </w:rPr>
        <w:tab/>
        <w:t>самоврядуванні;</w:t>
      </w:r>
    </w:p>
    <w:p w:rsidR="006B6EF8" w:rsidRDefault="00F84BD0">
      <w:pPr>
        <w:numPr>
          <w:ilvl w:val="0"/>
          <w:numId w:val="8"/>
        </w:numPr>
        <w:pBdr>
          <w:top w:val="nil"/>
          <w:left w:val="nil"/>
          <w:bottom w:val="nil"/>
          <w:right w:val="nil"/>
          <w:between w:val="nil"/>
        </w:pBdr>
        <w:tabs>
          <w:tab w:val="left" w:pos="859"/>
        </w:tabs>
        <w:ind w:left="859" w:hanging="359"/>
        <w:rPr>
          <w:color w:val="000000"/>
          <w:sz w:val="24"/>
          <w:szCs w:val="24"/>
        </w:rPr>
      </w:pPr>
      <w:r>
        <w:rPr>
          <w:color w:val="000000"/>
          <w:sz w:val="24"/>
          <w:szCs w:val="24"/>
        </w:rPr>
        <w:t>безпечні та нешкідливі умови навчання і праці;</w:t>
      </w:r>
    </w:p>
    <w:p w:rsidR="006B6EF8" w:rsidRDefault="00F84BD0">
      <w:pPr>
        <w:numPr>
          <w:ilvl w:val="0"/>
          <w:numId w:val="8"/>
        </w:numPr>
        <w:pBdr>
          <w:top w:val="nil"/>
          <w:left w:val="nil"/>
          <w:bottom w:val="nil"/>
          <w:right w:val="nil"/>
          <w:between w:val="nil"/>
        </w:pBdr>
        <w:tabs>
          <w:tab w:val="left" w:pos="859"/>
        </w:tabs>
        <w:spacing w:before="32"/>
        <w:ind w:left="859" w:hanging="359"/>
        <w:rPr>
          <w:color w:val="000000"/>
          <w:sz w:val="24"/>
          <w:szCs w:val="24"/>
        </w:rPr>
      </w:pPr>
      <w:r>
        <w:rPr>
          <w:color w:val="000000"/>
          <w:sz w:val="24"/>
          <w:szCs w:val="24"/>
        </w:rPr>
        <w:t>повагу людської гідності;</w:t>
      </w:r>
    </w:p>
    <w:p w:rsidR="006B6EF8" w:rsidRDefault="00F84BD0">
      <w:pPr>
        <w:numPr>
          <w:ilvl w:val="0"/>
          <w:numId w:val="8"/>
        </w:numPr>
        <w:pBdr>
          <w:top w:val="nil"/>
          <w:left w:val="nil"/>
          <w:bottom w:val="nil"/>
          <w:right w:val="nil"/>
          <w:between w:val="nil"/>
        </w:pBdr>
        <w:tabs>
          <w:tab w:val="left" w:pos="861"/>
        </w:tabs>
        <w:spacing w:before="41"/>
        <w:ind w:right="142"/>
        <w:jc w:val="both"/>
        <w:rPr>
          <w:color w:val="000000"/>
          <w:sz w:val="24"/>
          <w:szCs w:val="24"/>
        </w:rPr>
      </w:pPr>
      <w:r>
        <w:rPr>
          <w:color w:val="000000"/>
          <w:sz w:val="24"/>
          <w:szCs w:val="24"/>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rsidR="006B6EF8" w:rsidRDefault="00F84BD0">
      <w:pPr>
        <w:numPr>
          <w:ilvl w:val="0"/>
          <w:numId w:val="8"/>
        </w:numPr>
        <w:pBdr>
          <w:top w:val="nil"/>
          <w:left w:val="nil"/>
          <w:bottom w:val="nil"/>
          <w:right w:val="nil"/>
          <w:between w:val="nil"/>
        </w:pBdr>
        <w:tabs>
          <w:tab w:val="left" w:pos="861"/>
        </w:tabs>
        <w:ind w:right="140"/>
        <w:jc w:val="both"/>
        <w:rPr>
          <w:color w:val="000000"/>
          <w:sz w:val="24"/>
          <w:szCs w:val="24"/>
        </w:rPr>
      </w:pPr>
      <w:r>
        <w:rPr>
          <w:color w:val="000000"/>
          <w:sz w:val="24"/>
          <w:szCs w:val="24"/>
        </w:rPr>
        <w:t>отримання соціальних та психолого-педагогічних послуг як осіб, які постраждали від насильства та жорстокого поводження з дітьми, стали свідком або вчинили насильство або жорстоке поводження з дітьми.</w:t>
      </w:r>
    </w:p>
    <w:p w:rsidR="006B6EF8" w:rsidRDefault="00F84BD0">
      <w:pPr>
        <w:pStyle w:val="2"/>
        <w:numPr>
          <w:ilvl w:val="0"/>
          <w:numId w:val="8"/>
        </w:numPr>
        <w:tabs>
          <w:tab w:val="left" w:pos="859"/>
        </w:tabs>
        <w:ind w:left="859" w:hanging="359"/>
      </w:pPr>
      <w:r>
        <w:t>3.2. Здобувачі освіти зобов'язані:</w:t>
      </w:r>
    </w:p>
    <w:p w:rsidR="006B6EF8" w:rsidRDefault="00F84BD0">
      <w:pPr>
        <w:numPr>
          <w:ilvl w:val="0"/>
          <w:numId w:val="8"/>
        </w:numPr>
        <w:pBdr>
          <w:top w:val="nil"/>
          <w:left w:val="nil"/>
          <w:bottom w:val="nil"/>
          <w:right w:val="nil"/>
          <w:between w:val="nil"/>
        </w:pBdr>
        <w:tabs>
          <w:tab w:val="left" w:pos="861"/>
        </w:tabs>
        <w:spacing w:before="35"/>
        <w:ind w:right="140"/>
        <w:rPr>
          <w:color w:val="000000"/>
          <w:sz w:val="24"/>
          <w:szCs w:val="24"/>
        </w:rPr>
      </w:pPr>
      <w:r>
        <w:rPr>
          <w:color w:val="000000"/>
          <w:sz w:val="24"/>
          <w:szCs w:val="24"/>
        </w:rPr>
        <w:t>поважати гідність, права, свободи та законні інтереси всіх учасників освітнього процесу, дотримуватися етичних норм;</w:t>
      </w:r>
    </w:p>
    <w:p w:rsidR="006B6EF8" w:rsidRDefault="00F84BD0">
      <w:pPr>
        <w:numPr>
          <w:ilvl w:val="0"/>
          <w:numId w:val="8"/>
        </w:numPr>
        <w:pBdr>
          <w:top w:val="nil"/>
          <w:left w:val="nil"/>
          <w:bottom w:val="nil"/>
          <w:right w:val="nil"/>
          <w:between w:val="nil"/>
        </w:pBdr>
        <w:tabs>
          <w:tab w:val="left" w:pos="861"/>
        </w:tabs>
        <w:ind w:right="147"/>
        <w:rPr>
          <w:color w:val="000000"/>
          <w:sz w:val="24"/>
          <w:szCs w:val="24"/>
        </w:rPr>
      </w:pPr>
      <w:r>
        <w:rPr>
          <w:color w:val="000000"/>
          <w:sz w:val="24"/>
          <w:szCs w:val="24"/>
        </w:rPr>
        <w:t xml:space="preserve">відповідально та дбайливо ставитися до власного здоров'я, </w:t>
      </w:r>
      <w:proofErr w:type="spellStart"/>
      <w:r>
        <w:rPr>
          <w:color w:val="000000"/>
          <w:sz w:val="24"/>
          <w:szCs w:val="24"/>
        </w:rPr>
        <w:t>здоров'я</w:t>
      </w:r>
      <w:proofErr w:type="spellEnd"/>
      <w:r>
        <w:rPr>
          <w:color w:val="000000"/>
          <w:sz w:val="24"/>
          <w:szCs w:val="24"/>
        </w:rPr>
        <w:t xml:space="preserve"> оточуючих, довкілля;</w:t>
      </w:r>
    </w:p>
    <w:p w:rsidR="006B6EF8" w:rsidRDefault="00F84BD0">
      <w:pPr>
        <w:numPr>
          <w:ilvl w:val="0"/>
          <w:numId w:val="8"/>
        </w:numPr>
        <w:pBdr>
          <w:top w:val="nil"/>
          <w:left w:val="nil"/>
          <w:bottom w:val="nil"/>
          <w:right w:val="nil"/>
          <w:between w:val="nil"/>
        </w:pBdr>
        <w:tabs>
          <w:tab w:val="left" w:pos="859"/>
        </w:tabs>
        <w:ind w:left="859" w:hanging="359"/>
        <w:rPr>
          <w:color w:val="000000"/>
          <w:sz w:val="24"/>
          <w:szCs w:val="24"/>
        </w:rPr>
      </w:pPr>
      <w:r>
        <w:rPr>
          <w:color w:val="000000"/>
          <w:sz w:val="24"/>
          <w:szCs w:val="24"/>
        </w:rPr>
        <w:t>дотримуватися установчих документів, правил поведінки;</w:t>
      </w:r>
    </w:p>
    <w:p w:rsidR="006B6EF8" w:rsidRDefault="00F84BD0">
      <w:pPr>
        <w:numPr>
          <w:ilvl w:val="0"/>
          <w:numId w:val="8"/>
        </w:numPr>
        <w:pBdr>
          <w:top w:val="nil"/>
          <w:left w:val="nil"/>
          <w:bottom w:val="nil"/>
          <w:right w:val="nil"/>
          <w:between w:val="nil"/>
        </w:pBdr>
        <w:tabs>
          <w:tab w:val="left" w:pos="861"/>
        </w:tabs>
        <w:spacing w:before="40"/>
        <w:ind w:right="134"/>
        <w:jc w:val="both"/>
        <w:rPr>
          <w:color w:val="000000"/>
          <w:sz w:val="24"/>
          <w:szCs w:val="24"/>
        </w:rPr>
      </w:pPr>
      <w:r>
        <w:rPr>
          <w:color w:val="000000"/>
          <w:sz w:val="24"/>
          <w:szCs w:val="24"/>
        </w:rPr>
        <w:t>повідомляти адміністрацію ліцею про факти насильства та жорстокого поводження з дітьми свідком яких вони були особисто або про які отримали достовірну інформацію від інших осіб.</w:t>
      </w:r>
    </w:p>
    <w:p w:rsidR="006B6EF8" w:rsidRDefault="00F84BD0">
      <w:pPr>
        <w:pStyle w:val="2"/>
        <w:numPr>
          <w:ilvl w:val="1"/>
          <w:numId w:val="7"/>
        </w:numPr>
        <w:tabs>
          <w:tab w:val="left" w:pos="561"/>
        </w:tabs>
        <w:ind w:left="561" w:hanging="421"/>
      </w:pPr>
      <w:r>
        <w:t>Працівники, які залучаються до освітнього процесу, мають право на:</w:t>
      </w:r>
    </w:p>
    <w:p w:rsidR="006B6EF8" w:rsidRDefault="00F84BD0">
      <w:pPr>
        <w:numPr>
          <w:ilvl w:val="2"/>
          <w:numId w:val="7"/>
        </w:numPr>
        <w:pBdr>
          <w:top w:val="nil"/>
          <w:left w:val="nil"/>
          <w:bottom w:val="nil"/>
          <w:right w:val="nil"/>
          <w:between w:val="nil"/>
        </w:pBdr>
        <w:tabs>
          <w:tab w:val="left" w:pos="859"/>
        </w:tabs>
        <w:spacing w:before="41"/>
        <w:ind w:left="859" w:hanging="359"/>
        <w:jc w:val="both"/>
        <w:rPr>
          <w:color w:val="000000"/>
          <w:sz w:val="24"/>
          <w:szCs w:val="24"/>
        </w:rPr>
      </w:pPr>
      <w:r>
        <w:rPr>
          <w:color w:val="000000"/>
          <w:sz w:val="24"/>
          <w:szCs w:val="24"/>
        </w:rPr>
        <w:t>захист професійної честі і гідності;</w:t>
      </w:r>
    </w:p>
    <w:p w:rsidR="006B6EF8" w:rsidRDefault="00F84BD0">
      <w:pPr>
        <w:numPr>
          <w:ilvl w:val="2"/>
          <w:numId w:val="7"/>
        </w:numPr>
        <w:pBdr>
          <w:top w:val="nil"/>
          <w:left w:val="nil"/>
          <w:bottom w:val="nil"/>
          <w:right w:val="nil"/>
          <w:between w:val="nil"/>
        </w:pBdr>
        <w:tabs>
          <w:tab w:val="left" w:pos="861"/>
        </w:tabs>
        <w:spacing w:before="41"/>
        <w:ind w:right="138"/>
        <w:jc w:val="both"/>
        <w:rPr>
          <w:color w:val="000000"/>
          <w:sz w:val="24"/>
          <w:szCs w:val="24"/>
        </w:rPr>
      </w:pPr>
      <w:r>
        <w:rPr>
          <w:color w:val="000000"/>
          <w:sz w:val="24"/>
          <w:szCs w:val="24"/>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6B6EF8" w:rsidRDefault="00F84BD0">
      <w:pPr>
        <w:pStyle w:val="2"/>
        <w:numPr>
          <w:ilvl w:val="1"/>
          <w:numId w:val="7"/>
        </w:numPr>
        <w:tabs>
          <w:tab w:val="left" w:pos="503"/>
        </w:tabs>
        <w:ind w:left="503" w:hanging="363"/>
      </w:pPr>
      <w:r>
        <w:t>Зобов'язані:</w:t>
      </w:r>
    </w:p>
    <w:p w:rsidR="006B6EF8" w:rsidRDefault="00F84BD0">
      <w:pPr>
        <w:numPr>
          <w:ilvl w:val="2"/>
          <w:numId w:val="7"/>
        </w:numPr>
        <w:pBdr>
          <w:top w:val="nil"/>
          <w:left w:val="nil"/>
          <w:bottom w:val="nil"/>
          <w:right w:val="nil"/>
          <w:between w:val="nil"/>
        </w:pBdr>
        <w:tabs>
          <w:tab w:val="left" w:pos="783"/>
        </w:tabs>
        <w:spacing w:before="40"/>
        <w:ind w:left="783" w:hanging="359"/>
        <w:rPr>
          <w:color w:val="000000"/>
          <w:sz w:val="24"/>
          <w:szCs w:val="24"/>
        </w:rPr>
      </w:pPr>
      <w:r>
        <w:rPr>
          <w:color w:val="000000"/>
          <w:sz w:val="24"/>
          <w:szCs w:val="24"/>
        </w:rPr>
        <w:t>дотримуватися педагогічної етики;</w:t>
      </w:r>
    </w:p>
    <w:p w:rsidR="006B6EF8" w:rsidRDefault="00F84BD0">
      <w:pPr>
        <w:numPr>
          <w:ilvl w:val="2"/>
          <w:numId w:val="7"/>
        </w:numPr>
        <w:pBdr>
          <w:top w:val="nil"/>
          <w:left w:val="nil"/>
          <w:bottom w:val="nil"/>
          <w:right w:val="nil"/>
          <w:between w:val="nil"/>
        </w:pBdr>
        <w:tabs>
          <w:tab w:val="left" w:pos="783"/>
        </w:tabs>
        <w:spacing w:before="41"/>
        <w:ind w:left="783" w:hanging="359"/>
        <w:rPr>
          <w:color w:val="000000"/>
          <w:sz w:val="24"/>
          <w:szCs w:val="24"/>
        </w:rPr>
      </w:pPr>
      <w:r>
        <w:rPr>
          <w:color w:val="000000"/>
          <w:sz w:val="24"/>
          <w:szCs w:val="24"/>
        </w:rPr>
        <w:t>поважати гідність, права, свободи і законні інтереси всіх учасників освітнього процесу;</w:t>
      </w:r>
    </w:p>
    <w:p w:rsidR="006B6EF8" w:rsidRDefault="00F84BD0">
      <w:pPr>
        <w:numPr>
          <w:ilvl w:val="2"/>
          <w:numId w:val="7"/>
        </w:numPr>
        <w:pBdr>
          <w:top w:val="nil"/>
          <w:left w:val="nil"/>
          <w:bottom w:val="nil"/>
          <w:right w:val="nil"/>
          <w:between w:val="nil"/>
        </w:pBdr>
        <w:tabs>
          <w:tab w:val="left" w:pos="784"/>
        </w:tabs>
        <w:spacing w:before="41"/>
        <w:ind w:left="784" w:right="139"/>
        <w:jc w:val="both"/>
        <w:rPr>
          <w:color w:val="000000"/>
          <w:sz w:val="24"/>
          <w:szCs w:val="24"/>
        </w:rPr>
      </w:pPr>
      <w:r>
        <w:rPr>
          <w:color w:val="000000"/>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B6EF8" w:rsidRDefault="00F84BD0">
      <w:pPr>
        <w:numPr>
          <w:ilvl w:val="2"/>
          <w:numId w:val="7"/>
        </w:numPr>
        <w:pBdr>
          <w:top w:val="nil"/>
          <w:left w:val="nil"/>
          <w:bottom w:val="nil"/>
          <w:right w:val="nil"/>
          <w:between w:val="nil"/>
        </w:pBdr>
        <w:tabs>
          <w:tab w:val="left" w:pos="784"/>
        </w:tabs>
        <w:ind w:left="784" w:right="141"/>
        <w:jc w:val="both"/>
        <w:rPr>
          <w:color w:val="000000"/>
          <w:sz w:val="24"/>
          <w:szCs w:val="24"/>
        </w:rPr>
      </w:pPr>
      <w:r>
        <w:rPr>
          <w:color w:val="000000"/>
          <w:sz w:val="24"/>
          <w:szCs w:val="24"/>
        </w:rPr>
        <w:t xml:space="preserve">формувати у здобувачів освіти усвідомлення необхідності додержуватися Конституції </w:t>
      </w:r>
      <w:r>
        <w:rPr>
          <w:color w:val="000000"/>
          <w:sz w:val="24"/>
          <w:szCs w:val="24"/>
        </w:rPr>
        <w:lastRenderedPageBreak/>
        <w:t>та законів України;</w:t>
      </w:r>
    </w:p>
    <w:p w:rsidR="006B6EF8" w:rsidRDefault="00F84BD0">
      <w:pPr>
        <w:numPr>
          <w:ilvl w:val="2"/>
          <w:numId w:val="7"/>
        </w:numPr>
        <w:pBdr>
          <w:top w:val="nil"/>
          <w:left w:val="nil"/>
          <w:bottom w:val="nil"/>
          <w:right w:val="nil"/>
          <w:between w:val="nil"/>
        </w:pBdr>
        <w:tabs>
          <w:tab w:val="left" w:pos="784"/>
        </w:tabs>
        <w:ind w:left="784" w:right="143"/>
        <w:jc w:val="both"/>
        <w:rPr>
          <w:color w:val="000000"/>
          <w:sz w:val="24"/>
          <w:szCs w:val="24"/>
        </w:rPr>
      </w:pPr>
      <w:r>
        <w:rPr>
          <w:color w:val="000000"/>
          <w:sz w:val="24"/>
          <w:szCs w:val="24"/>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6B6EF8" w:rsidRDefault="00F84BD0">
      <w:pPr>
        <w:numPr>
          <w:ilvl w:val="2"/>
          <w:numId w:val="7"/>
        </w:numPr>
        <w:pBdr>
          <w:top w:val="nil"/>
          <w:left w:val="nil"/>
          <w:bottom w:val="nil"/>
          <w:right w:val="nil"/>
          <w:between w:val="nil"/>
        </w:pBdr>
        <w:tabs>
          <w:tab w:val="left" w:pos="784"/>
        </w:tabs>
        <w:ind w:left="784" w:right="134"/>
        <w:jc w:val="both"/>
        <w:rPr>
          <w:color w:val="000000"/>
          <w:sz w:val="24"/>
          <w:szCs w:val="24"/>
        </w:rPr>
      </w:pPr>
      <w:r>
        <w:rPr>
          <w:color w:val="000000"/>
          <w:sz w:val="24"/>
          <w:szCs w:val="24"/>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B6EF8" w:rsidRDefault="00F84BD0">
      <w:pPr>
        <w:numPr>
          <w:ilvl w:val="2"/>
          <w:numId w:val="7"/>
        </w:numPr>
        <w:pBdr>
          <w:top w:val="nil"/>
          <w:left w:val="nil"/>
          <w:bottom w:val="nil"/>
          <w:right w:val="nil"/>
          <w:between w:val="nil"/>
        </w:pBdr>
        <w:tabs>
          <w:tab w:val="left" w:pos="784"/>
        </w:tabs>
        <w:ind w:left="784" w:right="148"/>
        <w:jc w:val="both"/>
        <w:rPr>
          <w:color w:val="000000"/>
          <w:sz w:val="24"/>
          <w:szCs w:val="24"/>
        </w:rPr>
      </w:pPr>
      <w:r>
        <w:rPr>
          <w:color w:val="000000"/>
          <w:sz w:val="24"/>
          <w:szCs w:val="24"/>
        </w:rPr>
        <w:t>додержуватися установчих документів та правил внутрішнього розпорядку, виконувати свої посадові обов'язки;</w:t>
      </w:r>
    </w:p>
    <w:p w:rsidR="006B6EF8" w:rsidRDefault="00F84BD0">
      <w:pPr>
        <w:numPr>
          <w:ilvl w:val="2"/>
          <w:numId w:val="7"/>
        </w:numPr>
        <w:pBdr>
          <w:top w:val="nil"/>
          <w:left w:val="nil"/>
          <w:bottom w:val="nil"/>
          <w:right w:val="nil"/>
          <w:between w:val="nil"/>
        </w:pBdr>
        <w:tabs>
          <w:tab w:val="left" w:pos="784"/>
        </w:tabs>
        <w:spacing w:before="93"/>
        <w:ind w:left="784" w:right="137"/>
        <w:jc w:val="both"/>
        <w:rPr>
          <w:color w:val="000000"/>
          <w:sz w:val="24"/>
          <w:szCs w:val="24"/>
        </w:rPr>
      </w:pPr>
      <w:r>
        <w:rPr>
          <w:color w:val="000000"/>
          <w:sz w:val="24"/>
          <w:szCs w:val="24"/>
        </w:rPr>
        <w:t>повідомляти директора ліцею про факти насильства або жорстокого поводження з дітьми, а також інших учасників освітнього процесу;</w:t>
      </w:r>
    </w:p>
    <w:p w:rsidR="006B6EF8" w:rsidRDefault="00F84BD0">
      <w:pPr>
        <w:numPr>
          <w:ilvl w:val="2"/>
          <w:numId w:val="7"/>
        </w:numPr>
        <w:pBdr>
          <w:top w:val="nil"/>
          <w:left w:val="nil"/>
          <w:bottom w:val="nil"/>
          <w:right w:val="nil"/>
          <w:between w:val="nil"/>
        </w:pBdr>
        <w:tabs>
          <w:tab w:val="left" w:pos="784"/>
        </w:tabs>
        <w:ind w:left="784" w:right="144"/>
        <w:jc w:val="both"/>
        <w:rPr>
          <w:color w:val="000000"/>
          <w:sz w:val="24"/>
          <w:szCs w:val="24"/>
        </w:rPr>
      </w:pPr>
      <w:r>
        <w:rPr>
          <w:color w:val="000000"/>
          <w:sz w:val="24"/>
          <w:szCs w:val="24"/>
        </w:rPr>
        <w:t xml:space="preserve">у разі вчинення жорстокого поводження з дитиною директора ліцею – невідкладно повідомити про це Міністерство освіти і науки України та/або </w:t>
      </w:r>
      <w:proofErr w:type="spellStart"/>
      <w:r>
        <w:rPr>
          <w:color w:val="000000"/>
          <w:sz w:val="24"/>
          <w:szCs w:val="24"/>
        </w:rPr>
        <w:t>НУБіП</w:t>
      </w:r>
      <w:proofErr w:type="spellEnd"/>
      <w:r>
        <w:rPr>
          <w:color w:val="000000"/>
          <w:sz w:val="24"/>
          <w:szCs w:val="24"/>
        </w:rPr>
        <w:t xml:space="preserve"> України.</w:t>
      </w:r>
    </w:p>
    <w:p w:rsidR="006B6EF8" w:rsidRDefault="00F84BD0">
      <w:pPr>
        <w:pStyle w:val="2"/>
        <w:numPr>
          <w:ilvl w:val="1"/>
          <w:numId w:val="7"/>
        </w:numPr>
        <w:tabs>
          <w:tab w:val="left" w:pos="561"/>
        </w:tabs>
        <w:ind w:left="561" w:hanging="421"/>
      </w:pPr>
      <w:r>
        <w:t>Батьки або інші законні представники здобувачів освіти мають право на:</w:t>
      </w:r>
    </w:p>
    <w:p w:rsidR="006B6EF8" w:rsidRDefault="00F84BD0">
      <w:pPr>
        <w:numPr>
          <w:ilvl w:val="2"/>
          <w:numId w:val="7"/>
        </w:numPr>
        <w:pBdr>
          <w:top w:val="nil"/>
          <w:left w:val="nil"/>
          <w:bottom w:val="nil"/>
          <w:right w:val="nil"/>
          <w:between w:val="nil"/>
        </w:pBdr>
        <w:tabs>
          <w:tab w:val="left" w:pos="861"/>
        </w:tabs>
        <w:spacing w:before="33"/>
        <w:ind w:right="139"/>
        <w:jc w:val="both"/>
        <w:rPr>
          <w:color w:val="000000"/>
          <w:sz w:val="24"/>
          <w:szCs w:val="24"/>
        </w:rPr>
      </w:pPr>
      <w:r>
        <w:rPr>
          <w:color w:val="000000"/>
          <w:sz w:val="24"/>
          <w:szCs w:val="24"/>
        </w:rPr>
        <w:t>отримувати інформацію про діяльність ліцею, у тому числі – щодо надання соціальних та психолого-педагогічних послуг особам, які постраждали від насильства або жорстокого поводження з дитиною;</w:t>
      </w:r>
    </w:p>
    <w:p w:rsidR="006B6EF8" w:rsidRDefault="00F84BD0">
      <w:pPr>
        <w:numPr>
          <w:ilvl w:val="2"/>
          <w:numId w:val="7"/>
        </w:numPr>
        <w:pBdr>
          <w:top w:val="nil"/>
          <w:left w:val="nil"/>
          <w:bottom w:val="nil"/>
          <w:right w:val="nil"/>
          <w:between w:val="nil"/>
        </w:pBdr>
        <w:tabs>
          <w:tab w:val="left" w:pos="861"/>
        </w:tabs>
        <w:ind w:right="145"/>
        <w:jc w:val="both"/>
        <w:rPr>
          <w:color w:val="000000"/>
          <w:sz w:val="24"/>
          <w:szCs w:val="24"/>
        </w:rPr>
      </w:pPr>
      <w:r>
        <w:rPr>
          <w:color w:val="000000"/>
          <w:sz w:val="24"/>
          <w:szCs w:val="24"/>
        </w:rPr>
        <w:t>отримання інформації про результати навчання своїх дітей і результати оцінювання якості освіти;</w:t>
      </w:r>
    </w:p>
    <w:p w:rsidR="006B6EF8" w:rsidRDefault="00F84BD0">
      <w:pPr>
        <w:numPr>
          <w:ilvl w:val="2"/>
          <w:numId w:val="7"/>
        </w:numPr>
        <w:pBdr>
          <w:top w:val="nil"/>
          <w:left w:val="nil"/>
          <w:bottom w:val="nil"/>
          <w:right w:val="nil"/>
          <w:between w:val="nil"/>
        </w:pBdr>
        <w:tabs>
          <w:tab w:val="left" w:pos="861"/>
        </w:tabs>
        <w:spacing w:before="2"/>
        <w:ind w:right="134"/>
        <w:jc w:val="both"/>
        <w:rPr>
          <w:color w:val="000000"/>
          <w:sz w:val="24"/>
          <w:szCs w:val="24"/>
        </w:rPr>
      </w:pPr>
      <w:r>
        <w:rPr>
          <w:color w:val="000000"/>
          <w:sz w:val="24"/>
          <w:szCs w:val="24"/>
        </w:rPr>
        <w:t xml:space="preserve">подавати директору ліцею (у разі вчинення жорстокого поводження з дитиною директором ліцею – Міністерству освіти і науки України та/або в </w:t>
      </w:r>
      <w:proofErr w:type="spellStart"/>
      <w:r>
        <w:rPr>
          <w:color w:val="000000"/>
          <w:sz w:val="24"/>
          <w:szCs w:val="24"/>
        </w:rPr>
        <w:t>НУБіП</w:t>
      </w:r>
      <w:proofErr w:type="spellEnd"/>
      <w:r>
        <w:rPr>
          <w:color w:val="000000"/>
          <w:sz w:val="24"/>
          <w:szCs w:val="24"/>
        </w:rPr>
        <w:t xml:space="preserve"> України)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6B6EF8" w:rsidRDefault="00F84BD0">
      <w:pPr>
        <w:numPr>
          <w:ilvl w:val="2"/>
          <w:numId w:val="7"/>
        </w:numPr>
        <w:pBdr>
          <w:top w:val="nil"/>
          <w:left w:val="nil"/>
          <w:bottom w:val="nil"/>
          <w:right w:val="nil"/>
          <w:between w:val="nil"/>
        </w:pBdr>
        <w:tabs>
          <w:tab w:val="left" w:pos="861"/>
        </w:tabs>
        <w:ind w:right="132"/>
        <w:jc w:val="both"/>
        <w:rPr>
          <w:color w:val="000000"/>
          <w:sz w:val="24"/>
          <w:szCs w:val="24"/>
        </w:rPr>
      </w:pPr>
      <w:r>
        <w:rPr>
          <w:color w:val="000000"/>
          <w:sz w:val="24"/>
          <w:szCs w:val="24"/>
        </w:rPr>
        <w:t>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6B6EF8" w:rsidRDefault="00F84BD0">
      <w:pPr>
        <w:pStyle w:val="2"/>
        <w:ind w:firstLine="140"/>
        <w:jc w:val="left"/>
      </w:pPr>
      <w:r>
        <w:t>Зобов'язані:</w:t>
      </w:r>
    </w:p>
    <w:p w:rsidR="006B6EF8" w:rsidRDefault="00F84BD0">
      <w:pPr>
        <w:numPr>
          <w:ilvl w:val="2"/>
          <w:numId w:val="7"/>
        </w:numPr>
        <w:pBdr>
          <w:top w:val="nil"/>
          <w:left w:val="nil"/>
          <w:bottom w:val="nil"/>
          <w:right w:val="nil"/>
          <w:between w:val="nil"/>
        </w:pBdr>
        <w:tabs>
          <w:tab w:val="left" w:pos="861"/>
        </w:tabs>
        <w:spacing w:before="37"/>
        <w:ind w:right="140"/>
        <w:jc w:val="both"/>
        <w:rPr>
          <w:color w:val="000000"/>
          <w:sz w:val="24"/>
          <w:szCs w:val="24"/>
        </w:rPr>
      </w:pPr>
      <w:r>
        <w:rPr>
          <w:color w:val="000000"/>
          <w:sz w:val="24"/>
          <w:szCs w:val="24"/>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Pr>
          <w:color w:val="000000"/>
          <w:sz w:val="24"/>
          <w:szCs w:val="24"/>
        </w:rPr>
        <w:t>здоров'я</w:t>
      </w:r>
      <w:proofErr w:type="spellEnd"/>
      <w:r>
        <w:rPr>
          <w:color w:val="000000"/>
          <w:sz w:val="24"/>
          <w:szCs w:val="24"/>
        </w:rPr>
        <w:t xml:space="preserve"> оточуючих і довкілля;</w:t>
      </w:r>
    </w:p>
    <w:p w:rsidR="006B6EF8" w:rsidRDefault="00F84BD0">
      <w:pPr>
        <w:numPr>
          <w:ilvl w:val="2"/>
          <w:numId w:val="7"/>
        </w:numPr>
        <w:pBdr>
          <w:top w:val="nil"/>
          <w:left w:val="nil"/>
          <w:bottom w:val="nil"/>
          <w:right w:val="nil"/>
          <w:between w:val="nil"/>
        </w:pBdr>
        <w:tabs>
          <w:tab w:val="left" w:pos="861"/>
        </w:tabs>
        <w:ind w:right="146"/>
        <w:jc w:val="both"/>
        <w:rPr>
          <w:color w:val="000000"/>
          <w:sz w:val="24"/>
          <w:szCs w:val="24"/>
        </w:rPr>
      </w:pPr>
      <w:r>
        <w:rPr>
          <w:color w:val="000000"/>
          <w:sz w:val="24"/>
          <w:szCs w:val="24"/>
        </w:rPr>
        <w:t>поважати гідність, права, свободи і законні інтереси дитини та інших учасників освітнього процесу;</w:t>
      </w:r>
    </w:p>
    <w:p w:rsidR="006B6EF8" w:rsidRDefault="00F84BD0">
      <w:pPr>
        <w:numPr>
          <w:ilvl w:val="2"/>
          <w:numId w:val="7"/>
        </w:numPr>
        <w:pBdr>
          <w:top w:val="nil"/>
          <w:left w:val="nil"/>
          <w:bottom w:val="nil"/>
          <w:right w:val="nil"/>
          <w:between w:val="nil"/>
        </w:pBdr>
        <w:tabs>
          <w:tab w:val="left" w:pos="861"/>
        </w:tabs>
        <w:ind w:right="142"/>
        <w:jc w:val="both"/>
        <w:rPr>
          <w:color w:val="000000"/>
          <w:sz w:val="24"/>
          <w:szCs w:val="24"/>
        </w:rPr>
      </w:pPr>
      <w:r>
        <w:rPr>
          <w:color w:val="000000"/>
          <w:sz w:val="24"/>
          <w:szCs w:val="24"/>
        </w:rPr>
        <w:t>дбати про фізичне і психічне здоров'я дитини, сприяти розвитку її здібностей, формувати навички здорового способу життя;</w:t>
      </w:r>
    </w:p>
    <w:p w:rsidR="006B6EF8" w:rsidRDefault="00F84BD0">
      <w:pPr>
        <w:numPr>
          <w:ilvl w:val="2"/>
          <w:numId w:val="7"/>
        </w:numPr>
        <w:pBdr>
          <w:top w:val="nil"/>
          <w:left w:val="nil"/>
          <w:bottom w:val="nil"/>
          <w:right w:val="nil"/>
          <w:between w:val="nil"/>
        </w:pBdr>
        <w:tabs>
          <w:tab w:val="left" w:pos="861"/>
        </w:tabs>
        <w:ind w:right="143"/>
        <w:jc w:val="both"/>
        <w:rPr>
          <w:color w:val="000000"/>
          <w:sz w:val="24"/>
          <w:szCs w:val="24"/>
        </w:rPr>
      </w:pPr>
      <w:r>
        <w:rPr>
          <w:color w:val="000000"/>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B6EF8" w:rsidRDefault="00F84BD0">
      <w:pPr>
        <w:numPr>
          <w:ilvl w:val="2"/>
          <w:numId w:val="7"/>
        </w:numPr>
        <w:pBdr>
          <w:top w:val="nil"/>
          <w:left w:val="nil"/>
          <w:bottom w:val="nil"/>
          <w:right w:val="nil"/>
          <w:between w:val="nil"/>
        </w:pBdr>
        <w:tabs>
          <w:tab w:val="left" w:pos="861"/>
        </w:tabs>
        <w:ind w:right="143"/>
        <w:jc w:val="both"/>
        <w:rPr>
          <w:color w:val="000000"/>
          <w:sz w:val="24"/>
          <w:szCs w:val="24"/>
        </w:rPr>
      </w:pPr>
      <w:r>
        <w:rPr>
          <w:color w:val="000000"/>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B6EF8" w:rsidRDefault="006B6EF8">
      <w:pPr>
        <w:pBdr>
          <w:top w:val="nil"/>
          <w:left w:val="nil"/>
          <w:bottom w:val="nil"/>
          <w:right w:val="nil"/>
          <w:between w:val="nil"/>
        </w:pBdr>
        <w:spacing w:before="31"/>
        <w:rPr>
          <w:color w:val="000000"/>
          <w:sz w:val="24"/>
          <w:szCs w:val="24"/>
        </w:rPr>
      </w:pPr>
    </w:p>
    <w:p w:rsidR="006B6EF8" w:rsidRDefault="00F84BD0">
      <w:pPr>
        <w:pStyle w:val="1"/>
        <w:numPr>
          <w:ilvl w:val="0"/>
          <w:numId w:val="13"/>
        </w:numPr>
        <w:tabs>
          <w:tab w:val="left" w:pos="989"/>
        </w:tabs>
        <w:spacing w:before="1"/>
        <w:ind w:left="989" w:hanging="239"/>
      </w:pPr>
      <w:r>
        <w:t>ВІДПОВІДАЛЬНІСТЬ ОСІБ ПРИЧЕТНИХ ДО БУЛІНГУ (ЦЬКУВАННЯ)</w:t>
      </w:r>
    </w:p>
    <w:p w:rsidR="006B6EF8" w:rsidRDefault="00F84BD0">
      <w:pPr>
        <w:numPr>
          <w:ilvl w:val="1"/>
          <w:numId w:val="13"/>
        </w:numPr>
        <w:pBdr>
          <w:top w:val="nil"/>
          <w:left w:val="nil"/>
          <w:bottom w:val="nil"/>
          <w:right w:val="nil"/>
          <w:between w:val="nil"/>
        </w:pBdr>
        <w:tabs>
          <w:tab w:val="left" w:pos="561"/>
        </w:tabs>
        <w:spacing w:before="40"/>
        <w:ind w:left="140" w:right="144" w:firstLine="0"/>
        <w:jc w:val="both"/>
        <w:rPr>
          <w:color w:val="000000"/>
          <w:sz w:val="24"/>
          <w:szCs w:val="24"/>
        </w:rPr>
      </w:pPr>
      <w:r>
        <w:rPr>
          <w:color w:val="000000"/>
          <w:sz w:val="24"/>
          <w:szCs w:val="24"/>
        </w:rPr>
        <w:t xml:space="preserve">Відповідальність за </w:t>
      </w:r>
      <w:proofErr w:type="spellStart"/>
      <w:r>
        <w:rPr>
          <w:color w:val="000000"/>
          <w:sz w:val="24"/>
          <w:szCs w:val="24"/>
        </w:rPr>
        <w:t>булінг</w:t>
      </w:r>
      <w:proofErr w:type="spellEnd"/>
      <w:r>
        <w:rPr>
          <w:color w:val="000000"/>
          <w:sz w:val="24"/>
          <w:szCs w:val="24"/>
        </w:rPr>
        <w:t xml:space="preserve"> (цькування) встановлена статтею 173 п.4 Кодексу України про адміністративні правопорушення такого змісту:</w:t>
      </w:r>
    </w:p>
    <w:p w:rsidR="006B6EF8" w:rsidRDefault="00F84BD0">
      <w:pPr>
        <w:numPr>
          <w:ilvl w:val="0"/>
          <w:numId w:val="6"/>
        </w:numPr>
        <w:pBdr>
          <w:top w:val="nil"/>
          <w:left w:val="nil"/>
          <w:bottom w:val="nil"/>
          <w:right w:val="nil"/>
          <w:between w:val="nil"/>
        </w:pBdr>
        <w:tabs>
          <w:tab w:val="left" w:pos="861"/>
        </w:tabs>
        <w:ind w:right="136"/>
        <w:jc w:val="both"/>
        <w:rPr>
          <w:color w:val="000000"/>
          <w:sz w:val="24"/>
          <w:szCs w:val="24"/>
        </w:rPr>
      </w:pPr>
      <w:proofErr w:type="spellStart"/>
      <w:r>
        <w:rPr>
          <w:color w:val="000000"/>
          <w:sz w:val="24"/>
          <w:szCs w:val="24"/>
        </w:rPr>
        <w:t>Булінг</w:t>
      </w:r>
      <w:proofErr w:type="spellEnd"/>
      <w:r>
        <w:rPr>
          <w:color w:val="000000"/>
          <w:sz w:val="24"/>
          <w:szCs w:val="24"/>
        </w:rPr>
        <w:t xml:space="preserve"> (цькування)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6B6EF8" w:rsidRDefault="00F84BD0">
      <w:pPr>
        <w:numPr>
          <w:ilvl w:val="0"/>
          <w:numId w:val="6"/>
        </w:numPr>
        <w:pBdr>
          <w:top w:val="nil"/>
          <w:left w:val="nil"/>
          <w:bottom w:val="nil"/>
          <w:right w:val="nil"/>
          <w:between w:val="nil"/>
        </w:pBdr>
        <w:tabs>
          <w:tab w:val="left" w:pos="861"/>
        </w:tabs>
        <w:ind w:right="135"/>
        <w:jc w:val="both"/>
        <w:rPr>
          <w:color w:val="000000"/>
          <w:sz w:val="24"/>
          <w:szCs w:val="24"/>
        </w:rPr>
      </w:pPr>
      <w:r>
        <w:rPr>
          <w:color w:val="000000"/>
          <w:sz w:val="24"/>
          <w:szCs w:val="24"/>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6B6EF8" w:rsidRDefault="00F84BD0">
      <w:pPr>
        <w:numPr>
          <w:ilvl w:val="0"/>
          <w:numId w:val="6"/>
        </w:numPr>
        <w:pBdr>
          <w:top w:val="nil"/>
          <w:left w:val="nil"/>
          <w:bottom w:val="nil"/>
          <w:right w:val="nil"/>
          <w:between w:val="nil"/>
        </w:pBdr>
        <w:tabs>
          <w:tab w:val="left" w:pos="861"/>
        </w:tabs>
        <w:spacing w:before="93"/>
        <w:ind w:right="133"/>
        <w:jc w:val="both"/>
        <w:rPr>
          <w:color w:val="000000"/>
          <w:sz w:val="24"/>
          <w:szCs w:val="24"/>
        </w:rPr>
      </w:pPr>
      <w:r>
        <w:rPr>
          <w:color w:val="000000"/>
          <w:sz w:val="24"/>
          <w:szCs w:val="24"/>
        </w:rPr>
        <w:lastRenderedPageBreak/>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6B6EF8" w:rsidRDefault="00F84BD0">
      <w:pPr>
        <w:numPr>
          <w:ilvl w:val="0"/>
          <w:numId w:val="6"/>
        </w:numPr>
        <w:pBdr>
          <w:top w:val="nil"/>
          <w:left w:val="nil"/>
          <w:bottom w:val="nil"/>
          <w:right w:val="nil"/>
          <w:between w:val="nil"/>
        </w:pBdr>
        <w:tabs>
          <w:tab w:val="left" w:pos="861"/>
        </w:tabs>
        <w:spacing w:before="1"/>
        <w:ind w:right="138"/>
        <w:jc w:val="both"/>
        <w:rPr>
          <w:color w:val="000000"/>
          <w:sz w:val="24"/>
          <w:szCs w:val="24"/>
        </w:rPr>
      </w:pPr>
      <w:r>
        <w:rPr>
          <w:color w:val="000000"/>
          <w:sz w:val="24"/>
          <w:szCs w:val="24"/>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6B6EF8" w:rsidRDefault="00F84BD0">
      <w:pPr>
        <w:numPr>
          <w:ilvl w:val="1"/>
          <w:numId w:val="13"/>
        </w:numPr>
        <w:pBdr>
          <w:top w:val="nil"/>
          <w:left w:val="nil"/>
          <w:bottom w:val="nil"/>
          <w:right w:val="nil"/>
          <w:between w:val="nil"/>
        </w:pBdr>
        <w:tabs>
          <w:tab w:val="left" w:pos="590"/>
        </w:tabs>
        <w:spacing w:before="2"/>
        <w:ind w:left="140" w:right="134" w:firstLine="0"/>
        <w:jc w:val="both"/>
        <w:rPr>
          <w:color w:val="000000"/>
          <w:sz w:val="24"/>
          <w:szCs w:val="24"/>
        </w:rPr>
      </w:pPr>
      <w:r>
        <w:rPr>
          <w:color w:val="000000"/>
          <w:sz w:val="24"/>
          <w:szCs w:val="24"/>
        </w:rPr>
        <w:t>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6B6EF8" w:rsidRDefault="006B6EF8">
      <w:pPr>
        <w:pBdr>
          <w:top w:val="nil"/>
          <w:left w:val="nil"/>
          <w:bottom w:val="nil"/>
          <w:right w:val="nil"/>
          <w:between w:val="nil"/>
        </w:pBdr>
        <w:spacing w:before="38"/>
        <w:rPr>
          <w:color w:val="000000"/>
          <w:sz w:val="24"/>
          <w:szCs w:val="24"/>
        </w:rPr>
      </w:pPr>
    </w:p>
    <w:p w:rsidR="006B6EF8" w:rsidRDefault="00F84BD0">
      <w:pPr>
        <w:pStyle w:val="1"/>
        <w:numPr>
          <w:ilvl w:val="0"/>
          <w:numId w:val="13"/>
        </w:numPr>
        <w:tabs>
          <w:tab w:val="left" w:pos="601"/>
          <w:tab w:val="left" w:pos="787"/>
        </w:tabs>
        <w:ind w:left="601" w:right="551" w:hanging="52"/>
      </w:pPr>
      <w:r>
        <w:t>ВЗАЄМОДІЯ ЛІЦЕЮ З УСТАНОВАМИ, ЯКІ ЗДІЙСНЮЮТЬ ЗАХОДИ У СФЕРІ ЗАПОБІГАННЯ ТА ЗАХИСТУ ВІД РІЗНИХ ФОРМ НАСИЛЬСТВА ТА ЖОРСТОКОГО ПОВОДЖЕННЯ В ЗАКЛАДАХ ОСВІТИ.</w:t>
      </w:r>
    </w:p>
    <w:p w:rsidR="006B6EF8" w:rsidRDefault="00F84BD0">
      <w:pPr>
        <w:numPr>
          <w:ilvl w:val="1"/>
          <w:numId w:val="13"/>
        </w:numPr>
        <w:pBdr>
          <w:top w:val="nil"/>
          <w:left w:val="nil"/>
          <w:bottom w:val="nil"/>
          <w:right w:val="nil"/>
          <w:between w:val="nil"/>
        </w:pBdr>
        <w:tabs>
          <w:tab w:val="left" w:pos="599"/>
        </w:tabs>
        <w:spacing w:before="41"/>
        <w:ind w:left="140" w:right="146" w:firstLine="0"/>
        <w:jc w:val="both"/>
        <w:rPr>
          <w:color w:val="000000"/>
          <w:sz w:val="24"/>
          <w:szCs w:val="24"/>
        </w:rPr>
      </w:pPr>
      <w:r>
        <w:rPr>
          <w:color w:val="000000"/>
          <w:sz w:val="24"/>
          <w:szCs w:val="24"/>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rsidR="006B6EF8" w:rsidRDefault="00F84BD0">
      <w:pPr>
        <w:numPr>
          <w:ilvl w:val="1"/>
          <w:numId w:val="13"/>
        </w:numPr>
        <w:pBdr>
          <w:top w:val="nil"/>
          <w:left w:val="nil"/>
          <w:bottom w:val="nil"/>
          <w:right w:val="nil"/>
          <w:between w:val="nil"/>
        </w:pBdr>
        <w:tabs>
          <w:tab w:val="left" w:pos="685"/>
        </w:tabs>
        <w:ind w:left="140" w:right="134" w:firstLine="0"/>
        <w:jc w:val="both"/>
        <w:rPr>
          <w:color w:val="000000"/>
          <w:sz w:val="24"/>
          <w:szCs w:val="24"/>
        </w:rPr>
      </w:pPr>
      <w:r>
        <w:rPr>
          <w:color w:val="000000"/>
          <w:sz w:val="24"/>
          <w:szCs w:val="24"/>
        </w:rPr>
        <w:t xml:space="preserve">Розроблення спільних планів роботи з проведення превентивних </w:t>
      </w:r>
      <w:proofErr w:type="spellStart"/>
      <w:r>
        <w:rPr>
          <w:color w:val="000000"/>
          <w:sz w:val="24"/>
          <w:szCs w:val="24"/>
        </w:rPr>
        <w:t>інформаційно-</w:t>
      </w:r>
      <w:proofErr w:type="spellEnd"/>
      <w:r>
        <w:rPr>
          <w:color w:val="000000"/>
          <w:sz w:val="24"/>
          <w:szCs w:val="24"/>
        </w:rPr>
        <w:t xml:space="preserve"> просвітницьких заходів з усіма учасниками освітнього процесу з питань запобігання та протидії насильству та жорстокому поводженню з дітьми</w:t>
      </w:r>
    </w:p>
    <w:p w:rsidR="006B6EF8" w:rsidRDefault="00F84BD0">
      <w:pPr>
        <w:numPr>
          <w:ilvl w:val="1"/>
          <w:numId w:val="13"/>
        </w:numPr>
        <w:pBdr>
          <w:top w:val="nil"/>
          <w:left w:val="nil"/>
          <w:bottom w:val="nil"/>
          <w:right w:val="nil"/>
          <w:between w:val="nil"/>
        </w:pBdr>
        <w:tabs>
          <w:tab w:val="left" w:pos="642"/>
        </w:tabs>
        <w:ind w:left="140" w:right="146" w:firstLine="0"/>
        <w:jc w:val="both"/>
        <w:rPr>
          <w:color w:val="000000"/>
          <w:sz w:val="24"/>
          <w:szCs w:val="24"/>
        </w:rPr>
      </w:pPr>
      <w:r>
        <w:rPr>
          <w:color w:val="000000"/>
          <w:sz w:val="24"/>
          <w:szCs w:val="24"/>
        </w:rPr>
        <w:t>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w:t>
      </w:r>
    </w:p>
    <w:p w:rsidR="006B6EF8" w:rsidRDefault="006B6EF8">
      <w:pPr>
        <w:pBdr>
          <w:top w:val="nil"/>
          <w:left w:val="nil"/>
          <w:bottom w:val="nil"/>
          <w:right w:val="nil"/>
          <w:between w:val="nil"/>
        </w:pBdr>
        <w:tabs>
          <w:tab w:val="left" w:pos="642"/>
        </w:tabs>
        <w:ind w:left="141" w:right="146"/>
        <w:jc w:val="both"/>
        <w:rPr>
          <w:sz w:val="24"/>
          <w:szCs w:val="24"/>
        </w:rPr>
      </w:pPr>
    </w:p>
    <w:p w:rsidR="006B6EF8" w:rsidRDefault="00F84BD0">
      <w:pPr>
        <w:pBdr>
          <w:top w:val="nil"/>
          <w:left w:val="nil"/>
          <w:bottom w:val="nil"/>
          <w:right w:val="nil"/>
          <w:between w:val="nil"/>
        </w:pBdr>
        <w:tabs>
          <w:tab w:val="left" w:pos="642"/>
        </w:tabs>
        <w:ind w:left="141" w:right="146"/>
        <w:jc w:val="both"/>
        <w:rPr>
          <w:b/>
          <w:sz w:val="24"/>
          <w:szCs w:val="24"/>
        </w:rPr>
      </w:pPr>
      <w:r>
        <w:rPr>
          <w:sz w:val="24"/>
          <w:szCs w:val="24"/>
        </w:rPr>
        <w:t>6.</w:t>
      </w:r>
      <w:r>
        <w:rPr>
          <w:b/>
          <w:sz w:val="24"/>
          <w:szCs w:val="24"/>
        </w:rPr>
        <w:t xml:space="preserve"> ОРГАНІЗАЦІЯ І ПРОВЕДЕННЯ ЗАХОДІВ:</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6.1. Превентивні заходи:</w:t>
      </w:r>
    </w:p>
    <w:p w:rsidR="006B6EF8" w:rsidRDefault="00F84BD0">
      <w:pPr>
        <w:pBdr>
          <w:top w:val="nil"/>
          <w:left w:val="nil"/>
          <w:bottom w:val="nil"/>
          <w:right w:val="nil"/>
          <w:between w:val="nil"/>
        </w:pBdr>
        <w:tabs>
          <w:tab w:val="left" w:pos="642"/>
        </w:tabs>
        <w:ind w:left="141" w:right="146"/>
        <w:jc w:val="both"/>
        <w:rPr>
          <w:sz w:val="24"/>
          <w:szCs w:val="24"/>
        </w:rPr>
      </w:pPr>
      <w:r>
        <w:rPr>
          <w:b/>
          <w:sz w:val="24"/>
          <w:szCs w:val="24"/>
        </w:rPr>
        <w:t>•</w:t>
      </w:r>
      <w:r>
        <w:rPr>
          <w:b/>
          <w:sz w:val="24"/>
          <w:szCs w:val="24"/>
        </w:rPr>
        <w:tab/>
      </w:r>
      <w:r>
        <w:rPr>
          <w:sz w:val="24"/>
          <w:szCs w:val="24"/>
        </w:rPr>
        <w:t>затвердити форми первинного повідомлення про підозру на випадок насильства щодо дитини згідно з додатком 1 до Типової програми;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затвердити форми реєстрації внутрішнього інциденту (журналу безпеки) згідно з додатком 2 до Типової програми або ведення обліку внутрішніх інцидентів (повідомлень про випадки насильства та жорстокого поводження з дитиною) в інший спосіб за рішенням закладу освіти. У разі потреби керівник закладу освіти може визначати відповідальну особу, яка реєструватиме повідомлення в журналі обліку (у паперовій та/або електронній формі) та забезпечуватиме його підготовку до розгляду;</w:t>
      </w:r>
    </w:p>
    <w:p w:rsidR="00583C7D" w:rsidRDefault="00F84BD0" w:rsidP="00583C7D">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затвердження форми анкети анонімного опитування для дітей згідно з додатком 3 до Типової програми;</w:t>
      </w:r>
    </w:p>
    <w:p w:rsidR="00583C7D" w:rsidRDefault="00583C7D" w:rsidP="00583C7D">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затвердження складу комісії з розгляду випадків насильства та/або жорстокого поводження з дітьми</w:t>
      </w:r>
      <w:r w:rsidR="00883C43">
        <w:rPr>
          <w:sz w:val="24"/>
          <w:szCs w:val="24"/>
        </w:rPr>
        <w:t xml:space="preserve"> згідно з додатком 4 до Типової програми;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інформувати учасників освітнього процесу про захист дітей від усіх форм насильства, зокрема домашнього насильства, експлуатації, булінгу, найгірших форм дитячої праці або інших проявів жорстокого поводження з дитиною;</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проводити оцінювання ризиків насильства та жорстокого поводження з дітьми в діяльності закладу освіти, вживати заходи, необхідні для їх усунення або мінімізації;</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враховувати ризики насильства та жорстокого поводження з дітьми під час прийому на роботу працівників закладу освіти.</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6.2. Заходи із виявлення та реагування на випадки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організувати доступні та безпечні способи повідомлення про випадки насильства та жорстокого поводження з дитиною;</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оперативно реагувати за результатами розгляду заяв (скарг, повідомлень) про випадки насильства або жорстокого поводження з дітьми (далі – повідомлення).</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 xml:space="preserve">6.3. Заходи з навчання та підвищення обізнаності унеможливлення насильства та </w:t>
      </w:r>
      <w:r>
        <w:rPr>
          <w:b/>
          <w:sz w:val="24"/>
          <w:szCs w:val="24"/>
        </w:rPr>
        <w:lastRenderedPageBreak/>
        <w:t>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організувати тренінги, інші навчальні заходи для працівників та інших фахівців, які контактують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організувати інформаційні сесії для дітей (пояснення прав дитини, способів захисту, контактів для звернення);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залучати батьків, інших законних представників дитини (проводити батьківські збори, розповсюджувати інформаційні матеріали).</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6.4. Заходи з моніторингу та оцінки виконання програми: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забезпечити регулярні самоперевірки (оцінка ефективності заходів, виявлення проблемних аспектів);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збирати інформацію для зворотного зв’язку (проводити анкетування дітей, батьків, працівників);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аналізувати інциденти (вивчати випадки насильства для запобігання повторенню).</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6.5. Заходи з інформування: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розміщувати інформаційні матеріали (плакати, брошури із контактами служб допомоги, контактні номери телефонів для анонімного звернення) у доступних місцях для дітей та їхніх законних представників.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Ліцей має забезпечити функціонування механізму подання повідомлень, який передбачатиме:</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інформування учасників освітнього процесу про їх обов’язок повідомити про випадки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6B6EF8" w:rsidRDefault="006B6EF8">
      <w:pPr>
        <w:pBdr>
          <w:top w:val="nil"/>
          <w:left w:val="nil"/>
          <w:bottom w:val="nil"/>
          <w:right w:val="nil"/>
          <w:between w:val="nil"/>
        </w:pBdr>
        <w:tabs>
          <w:tab w:val="left" w:pos="642"/>
        </w:tabs>
        <w:ind w:left="141" w:right="146"/>
        <w:jc w:val="both"/>
        <w:rPr>
          <w:sz w:val="24"/>
          <w:szCs w:val="24"/>
        </w:rPr>
      </w:pP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7. Інформаційні матеріали з питань унеможливлення насильства та жорстокого поводження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Інформаційна робота з питань унеможливлення насильства та жорстокого поводження має здійснюватись за такими напрямами (темами):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розпізнавання   фізичного,  психологічного, економічного та сексуального насильства;</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методи профілактики булінгу серед дітей;</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використання ненасильницьких методів спілкування та управління конфліктами;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надання першої психологічної допомоги дітям, які постраждали від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порядок дій у разі виявлення випадків насильства або підозри щодо їх наявності;</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дотримання правових норм щодо захисту дітей від насильства;</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Розроблені інформаційні матеріали можуть бути поширені шляхом:</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розміщення на інформаційних стендах у приміщенні закладу освіти, розповсюдження серед учасників освітнього процесу у формі буклетів (листівок);</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 xml:space="preserve">надсилання через батьківські, учнівські групи в </w:t>
      </w:r>
      <w:proofErr w:type="spellStart"/>
      <w:r>
        <w:rPr>
          <w:sz w:val="24"/>
          <w:szCs w:val="24"/>
        </w:rPr>
        <w:t>месенджерах</w:t>
      </w:r>
      <w:proofErr w:type="spellEnd"/>
      <w:r>
        <w:rPr>
          <w:sz w:val="24"/>
          <w:szCs w:val="24"/>
        </w:rPr>
        <w:t>, розміщення на офіційному веб-сайті та його сторінках у соціальних мережах;</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проведення тематичних семінарів для батьків або інших законних представників дитини.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Для проведення інформування учасників освітнього процесу можуть залучатися експерти, фахівці, зокрема представники органів влади,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 Інформування реалі</w:t>
      </w:r>
      <w:r w:rsidR="00883C43">
        <w:rPr>
          <w:sz w:val="24"/>
          <w:szCs w:val="24"/>
        </w:rPr>
        <w:t>з</w:t>
      </w:r>
      <w:r>
        <w:rPr>
          <w:sz w:val="24"/>
          <w:szCs w:val="24"/>
        </w:rPr>
        <w:t>ується за рахунок:</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інтерактивних тренінгів для дітей із розвитку емоційного інтелекту, толерантності та ненасильницького спілкування;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lastRenderedPageBreak/>
        <w:t>•</w:t>
      </w:r>
      <w:r>
        <w:rPr>
          <w:sz w:val="24"/>
          <w:szCs w:val="24"/>
        </w:rPr>
        <w:tab/>
        <w:t>проведення ігор та рольових прав, які моделюють реальні ситуації та допомагають дітям дізнатися про способи захисту порушених прав;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впровадження занять за типом діяльності суб’єкта роботи з дітьми та молоддю з питань безпечної поведінки, прав дитини та медіації;</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співпраці з психологами та соціальними працівниками для проведення групових та індивідуальних занять щодо запобігання насильству;</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8. Індикатори, які можуть вказувати на потенційні ризики насильства та жорстокого поводження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Унеможливлення насильства та жорстокого поводження включає регулярне оцінювання ризиків,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Керівник закладу освіти забезпечує виявлення поведінки дітей та працівників, яка потенційно може призводити до насильства та жорстокого поводження. Індикаторами, які можуть вказувати на потенційні ризики, є:</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використання тону голосу, який може сприйматися як залякування або образа;</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використання принизливих коментарів стосовно дітей та в присутності дітей;</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застосування покарань до дитини;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інші індикатори, які можуть призводити до порушення права дитини на повагу до її особистості, гідне ставлення.</w:t>
      </w:r>
    </w:p>
    <w:p w:rsidR="006B6EF8" w:rsidRDefault="00F84BD0">
      <w:pPr>
        <w:shd w:val="clear" w:color="auto" w:fill="FFFFFF"/>
        <w:tabs>
          <w:tab w:val="left" w:pos="642"/>
        </w:tabs>
        <w:spacing w:before="240"/>
        <w:ind w:firstLine="360"/>
        <w:jc w:val="both"/>
        <w:rPr>
          <w:sz w:val="24"/>
          <w:szCs w:val="24"/>
        </w:rPr>
      </w:pPr>
      <w:r>
        <w:rPr>
          <w:sz w:val="24"/>
          <w:szCs w:val="24"/>
        </w:rPr>
        <w:t xml:space="preserve">Працівники закладу освіти повинні </w:t>
      </w:r>
      <w:r>
        <w:rPr>
          <w:b/>
          <w:sz w:val="24"/>
          <w:szCs w:val="24"/>
        </w:rPr>
        <w:t>не допускати фізичного контакту з дитиною</w:t>
      </w:r>
      <w:r>
        <w:rPr>
          <w:sz w:val="24"/>
          <w:szCs w:val="24"/>
        </w:rPr>
        <w:t xml:space="preserve">, якщо він не є необхідним відповідно до змісту заходів або видів діяльності з дитиною. Якщо фізичний контакт з дитиною є необхідним, такий контакт проводиться </w:t>
      </w:r>
      <w:r>
        <w:rPr>
          <w:b/>
          <w:sz w:val="24"/>
          <w:szCs w:val="24"/>
        </w:rPr>
        <w:t>у присутності</w:t>
      </w:r>
      <w:r>
        <w:rPr>
          <w:sz w:val="24"/>
          <w:szCs w:val="24"/>
        </w:rPr>
        <w:t xml:space="preserve">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6B6EF8" w:rsidRDefault="00F84BD0">
      <w:pPr>
        <w:shd w:val="clear" w:color="auto" w:fill="FFFFFF"/>
        <w:tabs>
          <w:tab w:val="left" w:pos="642"/>
        </w:tabs>
        <w:spacing w:before="240"/>
        <w:ind w:firstLine="360"/>
        <w:jc w:val="both"/>
        <w:rPr>
          <w:sz w:val="24"/>
          <w:szCs w:val="24"/>
        </w:rPr>
      </w:pPr>
      <w:r>
        <w:rPr>
          <w:sz w:val="24"/>
          <w:szCs w:val="24"/>
        </w:rPr>
        <w:t>Діяльність щодо виявлення та аналізу ризиків провадиться із залученням сторін, зокрема дітей. Якщо за результатами розгляду повідомлення:</w:t>
      </w:r>
    </w:p>
    <w:p w:rsidR="006B6EF8" w:rsidRDefault="00F84BD0">
      <w:pPr>
        <w:numPr>
          <w:ilvl w:val="0"/>
          <w:numId w:val="1"/>
        </w:numPr>
        <w:shd w:val="clear" w:color="auto" w:fill="FFFFFF"/>
        <w:tabs>
          <w:tab w:val="left" w:pos="642"/>
        </w:tabs>
        <w:jc w:val="both"/>
        <w:rPr>
          <w:sz w:val="20"/>
          <w:szCs w:val="20"/>
        </w:rPr>
      </w:pPr>
      <w:r>
        <w:rPr>
          <w:sz w:val="24"/>
          <w:szCs w:val="24"/>
        </w:rPr>
        <w:t>виявлено ознаки насильства та жорстокого поводження з дитиною – заклад освіти аналізує причини та умови, які могли сприяти або стати підставою для порушення прав дитини;</w:t>
      </w:r>
    </w:p>
    <w:p w:rsidR="006B6EF8" w:rsidRPr="00A306B2" w:rsidRDefault="00F84BD0">
      <w:pPr>
        <w:numPr>
          <w:ilvl w:val="0"/>
          <w:numId w:val="1"/>
        </w:numPr>
        <w:shd w:val="clear" w:color="auto" w:fill="FFFFFF"/>
        <w:tabs>
          <w:tab w:val="left" w:pos="642"/>
        </w:tabs>
        <w:spacing w:after="240"/>
        <w:jc w:val="both"/>
        <w:rPr>
          <w:sz w:val="20"/>
          <w:szCs w:val="20"/>
        </w:rPr>
      </w:pPr>
      <w:r>
        <w:rPr>
          <w:sz w:val="24"/>
          <w:szCs w:val="24"/>
        </w:rPr>
        <w:t>не виявлено ознак насильства та жорстокого поводження з дитиною –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w:t>
      </w:r>
    </w:p>
    <w:p w:rsidR="00A306B2" w:rsidRDefault="00A306B2" w:rsidP="00A306B2">
      <w:pPr>
        <w:shd w:val="clear" w:color="auto" w:fill="FFFFFF"/>
        <w:tabs>
          <w:tab w:val="left" w:pos="642"/>
        </w:tabs>
        <w:spacing w:after="240"/>
        <w:jc w:val="both"/>
        <w:rPr>
          <w:sz w:val="24"/>
          <w:szCs w:val="24"/>
        </w:rPr>
      </w:pPr>
    </w:p>
    <w:p w:rsidR="00A306B2" w:rsidRDefault="00A306B2" w:rsidP="00A306B2">
      <w:pPr>
        <w:shd w:val="clear" w:color="auto" w:fill="FFFFFF"/>
        <w:tabs>
          <w:tab w:val="left" w:pos="642"/>
        </w:tabs>
        <w:spacing w:after="240"/>
        <w:jc w:val="both"/>
        <w:rPr>
          <w:sz w:val="24"/>
          <w:szCs w:val="24"/>
        </w:rPr>
      </w:pPr>
    </w:p>
    <w:p w:rsidR="00A306B2" w:rsidRDefault="00A306B2" w:rsidP="00A306B2">
      <w:pPr>
        <w:shd w:val="clear" w:color="auto" w:fill="FFFFFF"/>
        <w:tabs>
          <w:tab w:val="left" w:pos="642"/>
        </w:tabs>
        <w:spacing w:after="240"/>
        <w:jc w:val="both"/>
        <w:rPr>
          <w:sz w:val="24"/>
          <w:szCs w:val="24"/>
        </w:rPr>
      </w:pPr>
    </w:p>
    <w:p w:rsidR="00A306B2" w:rsidRDefault="00A306B2" w:rsidP="00A306B2">
      <w:pPr>
        <w:shd w:val="clear" w:color="auto" w:fill="FFFFFF"/>
        <w:tabs>
          <w:tab w:val="left" w:pos="642"/>
        </w:tabs>
        <w:spacing w:after="240"/>
        <w:jc w:val="both"/>
        <w:rPr>
          <w:sz w:val="24"/>
          <w:szCs w:val="24"/>
        </w:rPr>
      </w:pPr>
    </w:p>
    <w:p w:rsidR="00A306B2" w:rsidRDefault="00A306B2" w:rsidP="00A306B2">
      <w:pPr>
        <w:shd w:val="clear" w:color="auto" w:fill="FFFFFF"/>
        <w:tabs>
          <w:tab w:val="left" w:pos="642"/>
        </w:tabs>
        <w:spacing w:after="240"/>
        <w:jc w:val="both"/>
        <w:rPr>
          <w:sz w:val="24"/>
          <w:szCs w:val="24"/>
        </w:rPr>
      </w:pPr>
    </w:p>
    <w:p w:rsidR="00A306B2" w:rsidRDefault="00A306B2" w:rsidP="00A306B2">
      <w:pPr>
        <w:pBdr>
          <w:top w:val="nil"/>
          <w:left w:val="nil"/>
          <w:bottom w:val="nil"/>
          <w:right w:val="nil"/>
          <w:between w:val="nil"/>
        </w:pBdr>
        <w:rPr>
          <w:color w:val="000000"/>
          <w:sz w:val="24"/>
          <w:szCs w:val="24"/>
        </w:rPr>
      </w:pPr>
      <w:r>
        <w:rPr>
          <w:color w:val="000000"/>
          <w:sz w:val="24"/>
          <w:szCs w:val="24"/>
        </w:rPr>
        <w:lastRenderedPageBreak/>
        <w:t>Протокол педагогічної ради</w:t>
      </w:r>
    </w:p>
    <w:p w:rsidR="00A306B2" w:rsidRPr="00883C43" w:rsidRDefault="00A306B2" w:rsidP="00A306B2">
      <w:pPr>
        <w:shd w:val="clear" w:color="auto" w:fill="FFFFFF"/>
        <w:tabs>
          <w:tab w:val="left" w:pos="642"/>
        </w:tabs>
        <w:spacing w:after="240"/>
        <w:jc w:val="both"/>
        <w:rPr>
          <w:sz w:val="20"/>
          <w:szCs w:val="20"/>
        </w:rPr>
      </w:pPr>
      <w:r>
        <w:rPr>
          <w:color w:val="000000"/>
          <w:sz w:val="24"/>
          <w:szCs w:val="24"/>
        </w:rPr>
        <w:t>від «___» січня 2026 р. №</w:t>
      </w:r>
    </w:p>
    <w:p w:rsidR="00883C43" w:rsidRDefault="00883C43" w:rsidP="00883C43">
      <w:pPr>
        <w:shd w:val="clear" w:color="auto" w:fill="FFFFFF"/>
        <w:jc w:val="both"/>
        <w:rPr>
          <w:b/>
          <w:sz w:val="24"/>
          <w:szCs w:val="24"/>
        </w:rPr>
      </w:pPr>
      <w:r w:rsidRPr="00883C43">
        <w:rPr>
          <w:b/>
          <w:sz w:val="24"/>
          <w:szCs w:val="24"/>
        </w:rPr>
        <w:t xml:space="preserve">9. </w:t>
      </w:r>
      <w:r>
        <w:rPr>
          <w:b/>
          <w:sz w:val="24"/>
          <w:szCs w:val="24"/>
        </w:rPr>
        <w:t>Комісія з розгляду випадків насильства та/або жорстокого поводження з дітьми</w:t>
      </w:r>
    </w:p>
    <w:p w:rsidR="00883C43" w:rsidRPr="003E3760" w:rsidRDefault="00883C43" w:rsidP="00883C43">
      <w:pPr>
        <w:pStyle w:val="a9"/>
        <w:widowControl w:val="0"/>
        <w:numPr>
          <w:ilvl w:val="1"/>
          <w:numId w:val="15"/>
        </w:numPr>
        <w:tabs>
          <w:tab w:val="left" w:pos="847"/>
        </w:tabs>
        <w:autoSpaceDE w:val="0"/>
        <w:autoSpaceDN w:val="0"/>
        <w:spacing w:before="122" w:after="0" w:line="240" w:lineRule="auto"/>
        <w:ind w:left="0" w:firstLine="0"/>
        <w:jc w:val="both"/>
        <w:rPr>
          <w:rFonts w:ascii="Times New Roman" w:hAnsi="Times New Roman" w:cs="Times New Roman"/>
          <w:b/>
          <w:sz w:val="24"/>
          <w:szCs w:val="24"/>
        </w:rPr>
      </w:pPr>
      <w:proofErr w:type="spellStart"/>
      <w:r w:rsidRPr="003E3760">
        <w:rPr>
          <w:rFonts w:ascii="Times New Roman" w:hAnsi="Times New Roman" w:cs="Times New Roman"/>
          <w:b/>
          <w:sz w:val="24"/>
          <w:szCs w:val="24"/>
        </w:rPr>
        <w:t>Комі</w:t>
      </w:r>
      <w:proofErr w:type="gramStart"/>
      <w:r w:rsidRPr="003E3760">
        <w:rPr>
          <w:rFonts w:ascii="Times New Roman" w:hAnsi="Times New Roman" w:cs="Times New Roman"/>
          <w:b/>
          <w:sz w:val="24"/>
          <w:szCs w:val="24"/>
        </w:rPr>
        <w:t>с</w:t>
      </w:r>
      <w:proofErr w:type="gramEnd"/>
      <w:r w:rsidRPr="003E3760">
        <w:rPr>
          <w:rFonts w:ascii="Times New Roman" w:hAnsi="Times New Roman" w:cs="Times New Roman"/>
          <w:b/>
          <w:sz w:val="24"/>
          <w:szCs w:val="24"/>
        </w:rPr>
        <w:t>і</w:t>
      </w:r>
      <w:proofErr w:type="gramStart"/>
      <w:r w:rsidRPr="003E3760">
        <w:rPr>
          <w:rFonts w:ascii="Times New Roman" w:hAnsi="Times New Roman" w:cs="Times New Roman"/>
          <w:b/>
          <w:sz w:val="24"/>
          <w:szCs w:val="24"/>
        </w:rPr>
        <w:t>я</w:t>
      </w:r>
      <w:proofErr w:type="spellEnd"/>
      <w:proofErr w:type="gramEnd"/>
      <w:r w:rsidRPr="003E3760">
        <w:rPr>
          <w:rFonts w:ascii="Times New Roman" w:hAnsi="Times New Roman" w:cs="Times New Roman"/>
          <w:b/>
          <w:spacing w:val="-7"/>
          <w:sz w:val="24"/>
          <w:szCs w:val="24"/>
        </w:rPr>
        <w:t xml:space="preserve"> </w:t>
      </w:r>
      <w:proofErr w:type="spellStart"/>
      <w:r w:rsidRPr="003E3760">
        <w:rPr>
          <w:rFonts w:ascii="Times New Roman" w:hAnsi="Times New Roman" w:cs="Times New Roman"/>
          <w:b/>
          <w:sz w:val="24"/>
          <w:szCs w:val="24"/>
        </w:rPr>
        <w:t>виконує</w:t>
      </w:r>
      <w:proofErr w:type="spellEnd"/>
      <w:r w:rsidRPr="003E3760">
        <w:rPr>
          <w:rFonts w:ascii="Times New Roman" w:hAnsi="Times New Roman" w:cs="Times New Roman"/>
          <w:b/>
          <w:spacing w:val="-6"/>
          <w:sz w:val="24"/>
          <w:szCs w:val="24"/>
        </w:rPr>
        <w:t xml:space="preserve"> </w:t>
      </w:r>
      <w:proofErr w:type="spellStart"/>
      <w:r w:rsidRPr="003E3760">
        <w:rPr>
          <w:rFonts w:ascii="Times New Roman" w:hAnsi="Times New Roman" w:cs="Times New Roman"/>
          <w:b/>
          <w:sz w:val="24"/>
          <w:szCs w:val="24"/>
        </w:rPr>
        <w:t>свої</w:t>
      </w:r>
      <w:proofErr w:type="spellEnd"/>
      <w:r w:rsidRPr="003E3760">
        <w:rPr>
          <w:rFonts w:ascii="Times New Roman" w:hAnsi="Times New Roman" w:cs="Times New Roman"/>
          <w:b/>
          <w:spacing w:val="-7"/>
          <w:sz w:val="24"/>
          <w:szCs w:val="24"/>
        </w:rPr>
        <w:t xml:space="preserve"> </w:t>
      </w:r>
      <w:proofErr w:type="spellStart"/>
      <w:r w:rsidRPr="003E3760">
        <w:rPr>
          <w:rFonts w:ascii="Times New Roman" w:hAnsi="Times New Roman" w:cs="Times New Roman"/>
          <w:b/>
          <w:sz w:val="24"/>
          <w:szCs w:val="24"/>
        </w:rPr>
        <w:t>обов’язки</w:t>
      </w:r>
      <w:proofErr w:type="spellEnd"/>
      <w:r w:rsidRPr="003E3760">
        <w:rPr>
          <w:rFonts w:ascii="Times New Roman" w:hAnsi="Times New Roman" w:cs="Times New Roman"/>
          <w:b/>
          <w:spacing w:val="-8"/>
          <w:sz w:val="24"/>
          <w:szCs w:val="24"/>
        </w:rPr>
        <w:t xml:space="preserve"> </w:t>
      </w:r>
      <w:r w:rsidRPr="003E3760">
        <w:rPr>
          <w:rFonts w:ascii="Times New Roman" w:hAnsi="Times New Roman" w:cs="Times New Roman"/>
          <w:b/>
          <w:sz w:val="24"/>
          <w:szCs w:val="24"/>
        </w:rPr>
        <w:t>на</w:t>
      </w:r>
      <w:r w:rsidRPr="003E3760">
        <w:rPr>
          <w:rFonts w:ascii="Times New Roman" w:hAnsi="Times New Roman" w:cs="Times New Roman"/>
          <w:b/>
          <w:spacing w:val="-5"/>
          <w:sz w:val="24"/>
          <w:szCs w:val="24"/>
        </w:rPr>
        <w:t xml:space="preserve"> </w:t>
      </w:r>
      <w:proofErr w:type="spellStart"/>
      <w:r w:rsidRPr="003E3760">
        <w:rPr>
          <w:rFonts w:ascii="Times New Roman" w:hAnsi="Times New Roman" w:cs="Times New Roman"/>
          <w:b/>
          <w:sz w:val="24"/>
          <w:szCs w:val="24"/>
        </w:rPr>
        <w:t>постійній</w:t>
      </w:r>
      <w:proofErr w:type="spellEnd"/>
      <w:r w:rsidRPr="003E3760">
        <w:rPr>
          <w:rFonts w:ascii="Times New Roman" w:hAnsi="Times New Roman" w:cs="Times New Roman"/>
          <w:b/>
          <w:spacing w:val="-4"/>
          <w:sz w:val="24"/>
          <w:szCs w:val="24"/>
        </w:rPr>
        <w:t xml:space="preserve"> </w:t>
      </w:r>
      <w:proofErr w:type="spellStart"/>
      <w:r w:rsidRPr="003E3760">
        <w:rPr>
          <w:rFonts w:ascii="Times New Roman" w:hAnsi="Times New Roman" w:cs="Times New Roman"/>
          <w:b/>
          <w:spacing w:val="-2"/>
          <w:sz w:val="24"/>
          <w:szCs w:val="24"/>
        </w:rPr>
        <w:t>основі</w:t>
      </w:r>
      <w:proofErr w:type="spellEnd"/>
      <w:r w:rsidRPr="003E3760">
        <w:rPr>
          <w:rFonts w:ascii="Times New Roman" w:hAnsi="Times New Roman" w:cs="Times New Roman"/>
          <w:b/>
          <w:spacing w:val="-2"/>
          <w:sz w:val="24"/>
          <w:szCs w:val="24"/>
        </w:rPr>
        <w:t>.</w:t>
      </w:r>
    </w:p>
    <w:p w:rsidR="00883C43" w:rsidRPr="003E3760" w:rsidRDefault="00883C43" w:rsidP="00883C43">
      <w:pPr>
        <w:pStyle w:val="aa"/>
        <w:spacing w:before="119"/>
        <w:ind w:left="0" w:right="285"/>
        <w:rPr>
          <w:sz w:val="24"/>
          <w:szCs w:val="24"/>
        </w:rPr>
      </w:pPr>
      <w:r w:rsidRPr="003E3760">
        <w:rPr>
          <w:sz w:val="24"/>
          <w:szCs w:val="24"/>
        </w:rPr>
        <w:t xml:space="preserve">Склад комісії формується з урахуванням її основних завдань та затверджується керівником </w:t>
      </w:r>
      <w:r>
        <w:rPr>
          <w:sz w:val="24"/>
          <w:szCs w:val="24"/>
        </w:rPr>
        <w:t>Миколаївського ліцею № 55</w:t>
      </w:r>
      <w:r w:rsidRPr="003E3760">
        <w:rPr>
          <w:sz w:val="24"/>
          <w:szCs w:val="24"/>
        </w:rPr>
        <w:t>.</w:t>
      </w:r>
    </w:p>
    <w:p w:rsidR="00883C43" w:rsidRPr="003E3760" w:rsidRDefault="00883C43" w:rsidP="00883C43">
      <w:pPr>
        <w:pStyle w:val="aa"/>
        <w:spacing w:before="119"/>
        <w:ind w:left="0" w:right="278"/>
        <w:rPr>
          <w:sz w:val="24"/>
          <w:szCs w:val="24"/>
        </w:rPr>
      </w:pPr>
      <w:r w:rsidRPr="003E3760">
        <w:rPr>
          <w:sz w:val="24"/>
          <w:szCs w:val="24"/>
        </w:rPr>
        <w:t>Склад</w:t>
      </w:r>
      <w:r w:rsidRPr="003E3760">
        <w:rPr>
          <w:spacing w:val="-8"/>
          <w:sz w:val="24"/>
          <w:szCs w:val="24"/>
        </w:rPr>
        <w:t xml:space="preserve"> </w:t>
      </w:r>
      <w:r w:rsidRPr="003E3760">
        <w:rPr>
          <w:sz w:val="24"/>
          <w:szCs w:val="24"/>
        </w:rPr>
        <w:t>комісії</w:t>
      </w:r>
      <w:r w:rsidRPr="003E3760">
        <w:rPr>
          <w:spacing w:val="-10"/>
          <w:sz w:val="24"/>
          <w:szCs w:val="24"/>
        </w:rPr>
        <w:t xml:space="preserve"> </w:t>
      </w:r>
      <w:r w:rsidRPr="003E3760">
        <w:rPr>
          <w:sz w:val="24"/>
          <w:szCs w:val="24"/>
        </w:rPr>
        <w:t>не</w:t>
      </w:r>
      <w:r w:rsidRPr="003E3760">
        <w:rPr>
          <w:spacing w:val="-9"/>
          <w:sz w:val="24"/>
          <w:szCs w:val="24"/>
        </w:rPr>
        <w:t xml:space="preserve"> </w:t>
      </w:r>
      <w:r w:rsidRPr="003E3760">
        <w:rPr>
          <w:sz w:val="24"/>
          <w:szCs w:val="24"/>
        </w:rPr>
        <w:t>може</w:t>
      </w:r>
      <w:r w:rsidRPr="003E3760">
        <w:rPr>
          <w:spacing w:val="-8"/>
          <w:sz w:val="24"/>
          <w:szCs w:val="24"/>
        </w:rPr>
        <w:t xml:space="preserve"> </w:t>
      </w:r>
      <w:r w:rsidRPr="003E3760">
        <w:rPr>
          <w:sz w:val="24"/>
          <w:szCs w:val="24"/>
        </w:rPr>
        <w:t>бути</w:t>
      </w:r>
      <w:r w:rsidRPr="003E3760">
        <w:rPr>
          <w:spacing w:val="-8"/>
          <w:sz w:val="24"/>
          <w:szCs w:val="24"/>
        </w:rPr>
        <w:t xml:space="preserve"> </w:t>
      </w:r>
      <w:r w:rsidRPr="003E3760">
        <w:rPr>
          <w:sz w:val="24"/>
          <w:szCs w:val="24"/>
        </w:rPr>
        <w:t>менше</w:t>
      </w:r>
      <w:r w:rsidRPr="003E3760">
        <w:rPr>
          <w:spacing w:val="-9"/>
          <w:sz w:val="24"/>
          <w:szCs w:val="24"/>
        </w:rPr>
        <w:t xml:space="preserve"> </w:t>
      </w:r>
      <w:r w:rsidRPr="003E3760">
        <w:rPr>
          <w:sz w:val="24"/>
          <w:szCs w:val="24"/>
        </w:rPr>
        <w:t>п’яти</w:t>
      </w:r>
      <w:r w:rsidRPr="003E3760">
        <w:rPr>
          <w:spacing w:val="-8"/>
          <w:sz w:val="24"/>
          <w:szCs w:val="24"/>
        </w:rPr>
        <w:t xml:space="preserve"> </w:t>
      </w:r>
      <w:r w:rsidRPr="003E3760">
        <w:rPr>
          <w:sz w:val="24"/>
          <w:szCs w:val="24"/>
        </w:rPr>
        <w:t>осіб.</w:t>
      </w:r>
      <w:r w:rsidRPr="003E3760">
        <w:rPr>
          <w:spacing w:val="-9"/>
          <w:sz w:val="24"/>
          <w:szCs w:val="24"/>
        </w:rPr>
        <w:t xml:space="preserve"> </w:t>
      </w:r>
      <w:r w:rsidRPr="003E3760">
        <w:rPr>
          <w:sz w:val="24"/>
          <w:szCs w:val="24"/>
        </w:rPr>
        <w:t>До</w:t>
      </w:r>
      <w:r w:rsidRPr="003E3760">
        <w:rPr>
          <w:spacing w:val="-8"/>
          <w:sz w:val="24"/>
          <w:szCs w:val="24"/>
        </w:rPr>
        <w:t xml:space="preserve"> </w:t>
      </w:r>
      <w:r w:rsidRPr="003E3760">
        <w:rPr>
          <w:sz w:val="24"/>
          <w:szCs w:val="24"/>
        </w:rPr>
        <w:t>нього</w:t>
      </w:r>
      <w:r w:rsidRPr="003E3760">
        <w:rPr>
          <w:spacing w:val="-8"/>
          <w:sz w:val="24"/>
          <w:szCs w:val="24"/>
        </w:rPr>
        <w:t xml:space="preserve"> </w:t>
      </w:r>
      <w:r w:rsidRPr="003E3760">
        <w:rPr>
          <w:sz w:val="24"/>
          <w:szCs w:val="24"/>
        </w:rPr>
        <w:t>входять</w:t>
      </w:r>
      <w:r w:rsidRPr="003E3760">
        <w:rPr>
          <w:spacing w:val="-9"/>
          <w:sz w:val="24"/>
          <w:szCs w:val="24"/>
        </w:rPr>
        <w:t xml:space="preserve"> </w:t>
      </w:r>
      <w:r w:rsidRPr="003E3760">
        <w:rPr>
          <w:sz w:val="24"/>
          <w:szCs w:val="24"/>
        </w:rPr>
        <w:t>голова, заступник голови, секретар та члени комісії.</w:t>
      </w:r>
    </w:p>
    <w:p w:rsidR="00883C43" w:rsidRPr="003E3760" w:rsidRDefault="00883C43" w:rsidP="00883C43">
      <w:pPr>
        <w:pStyle w:val="aa"/>
        <w:spacing w:before="120"/>
        <w:ind w:left="0" w:right="285"/>
        <w:rPr>
          <w:sz w:val="24"/>
          <w:szCs w:val="24"/>
        </w:rPr>
      </w:pPr>
      <w:r w:rsidRPr="003E3760">
        <w:rPr>
          <w:sz w:val="24"/>
          <w:szCs w:val="24"/>
        </w:rPr>
        <w:t xml:space="preserve">До складу комісії входять працівники </w:t>
      </w:r>
      <w:r>
        <w:rPr>
          <w:sz w:val="24"/>
          <w:szCs w:val="24"/>
        </w:rPr>
        <w:t>Миколаївського ліцею № 55</w:t>
      </w:r>
      <w:r w:rsidRPr="003E3760">
        <w:rPr>
          <w:sz w:val="24"/>
          <w:szCs w:val="24"/>
        </w:rPr>
        <w:t>, зокрема:</w:t>
      </w:r>
    </w:p>
    <w:p w:rsidR="00883C43" w:rsidRPr="003E3760" w:rsidRDefault="00883C43" w:rsidP="00883C43">
      <w:pPr>
        <w:pStyle w:val="aa"/>
        <w:numPr>
          <w:ilvl w:val="0"/>
          <w:numId w:val="14"/>
        </w:numPr>
        <w:ind w:left="0" w:right="285" w:firstLine="0"/>
        <w:rPr>
          <w:sz w:val="24"/>
          <w:szCs w:val="24"/>
        </w:rPr>
      </w:pPr>
      <w:r w:rsidRPr="003E3760">
        <w:rPr>
          <w:sz w:val="24"/>
          <w:szCs w:val="24"/>
        </w:rPr>
        <w:t xml:space="preserve"> педагогічні (науково-педагогічні) працівники, </w:t>
      </w:r>
    </w:p>
    <w:p w:rsidR="00883C43" w:rsidRPr="003E3760" w:rsidRDefault="00883C43" w:rsidP="00883C43">
      <w:pPr>
        <w:pStyle w:val="aa"/>
        <w:numPr>
          <w:ilvl w:val="0"/>
          <w:numId w:val="14"/>
        </w:numPr>
        <w:ind w:left="0" w:right="285" w:firstLine="0"/>
        <w:rPr>
          <w:sz w:val="24"/>
          <w:szCs w:val="24"/>
        </w:rPr>
      </w:pPr>
      <w:r w:rsidRPr="003E3760">
        <w:rPr>
          <w:sz w:val="24"/>
          <w:szCs w:val="24"/>
        </w:rPr>
        <w:t xml:space="preserve">практичний психолог </w:t>
      </w:r>
    </w:p>
    <w:p w:rsidR="00883C43" w:rsidRPr="003E3760" w:rsidRDefault="00883C43" w:rsidP="00883C43">
      <w:pPr>
        <w:pStyle w:val="aa"/>
        <w:numPr>
          <w:ilvl w:val="0"/>
          <w:numId w:val="14"/>
        </w:numPr>
        <w:ind w:left="0" w:right="285" w:firstLine="0"/>
        <w:rPr>
          <w:sz w:val="24"/>
          <w:szCs w:val="24"/>
        </w:rPr>
      </w:pPr>
      <w:r w:rsidRPr="003E3760">
        <w:rPr>
          <w:sz w:val="24"/>
          <w:szCs w:val="24"/>
        </w:rPr>
        <w:t xml:space="preserve"> соціальний педагог</w:t>
      </w:r>
    </w:p>
    <w:p w:rsidR="00883C43" w:rsidRPr="003E3760" w:rsidRDefault="00883C43" w:rsidP="00883C43">
      <w:pPr>
        <w:pStyle w:val="aa"/>
        <w:numPr>
          <w:ilvl w:val="0"/>
          <w:numId w:val="14"/>
        </w:numPr>
        <w:ind w:left="0" w:right="285" w:firstLine="0"/>
        <w:rPr>
          <w:sz w:val="24"/>
          <w:szCs w:val="24"/>
        </w:rPr>
      </w:pPr>
      <w:r w:rsidRPr="003E3760">
        <w:rPr>
          <w:sz w:val="24"/>
          <w:szCs w:val="24"/>
        </w:rPr>
        <w:t xml:space="preserve">представники служби у справах дітей </w:t>
      </w:r>
      <w:r>
        <w:rPr>
          <w:sz w:val="24"/>
          <w:szCs w:val="24"/>
        </w:rPr>
        <w:t>Заводської адміністрації (за згодою)</w:t>
      </w:r>
      <w:r w:rsidRPr="003E3760">
        <w:rPr>
          <w:sz w:val="24"/>
          <w:szCs w:val="24"/>
        </w:rPr>
        <w:t xml:space="preserve">, </w:t>
      </w:r>
    </w:p>
    <w:p w:rsidR="00883C43" w:rsidRPr="003E3760" w:rsidRDefault="00187524" w:rsidP="00883C43">
      <w:pPr>
        <w:pStyle w:val="aa"/>
        <w:numPr>
          <w:ilvl w:val="0"/>
          <w:numId w:val="14"/>
        </w:numPr>
        <w:ind w:left="0" w:right="285" w:firstLine="0"/>
        <w:rPr>
          <w:sz w:val="24"/>
          <w:szCs w:val="24"/>
        </w:rPr>
      </w:pPr>
      <w:r>
        <w:rPr>
          <w:sz w:val="24"/>
          <w:szCs w:val="24"/>
        </w:rPr>
        <w:t>інспектор відділу «Служба освітньої безпеки» управління патрульної поліції в Миколаївській області Департаменту патрульної поліції</w:t>
      </w:r>
      <w:r w:rsidR="00883C43" w:rsidRPr="003E3760">
        <w:rPr>
          <w:sz w:val="24"/>
          <w:szCs w:val="24"/>
        </w:rPr>
        <w:t xml:space="preserve">. </w:t>
      </w:r>
    </w:p>
    <w:p w:rsidR="00883C43" w:rsidRPr="003E3760" w:rsidRDefault="00883C43" w:rsidP="00187524">
      <w:pPr>
        <w:pStyle w:val="aa"/>
        <w:ind w:left="0" w:right="285" w:firstLine="720"/>
        <w:rPr>
          <w:sz w:val="24"/>
          <w:szCs w:val="24"/>
        </w:rPr>
      </w:pPr>
      <w:r w:rsidRPr="003E3760">
        <w:rPr>
          <w:sz w:val="24"/>
          <w:szCs w:val="24"/>
        </w:rPr>
        <w:t xml:space="preserve">До складу комісії не може входити працівник </w:t>
      </w:r>
      <w:r w:rsidR="00187524">
        <w:rPr>
          <w:sz w:val="24"/>
          <w:szCs w:val="24"/>
        </w:rPr>
        <w:t>Миколаївського ліцею № 55</w:t>
      </w:r>
      <w:r w:rsidRPr="003E3760">
        <w:rPr>
          <w:sz w:val="24"/>
          <w:szCs w:val="24"/>
        </w:rPr>
        <w:t>, щодо якого надійшло повідомлення.</w:t>
      </w:r>
    </w:p>
    <w:p w:rsidR="00883C43" w:rsidRPr="003E3760" w:rsidRDefault="00883C43" w:rsidP="00883C43">
      <w:pPr>
        <w:pStyle w:val="aa"/>
        <w:ind w:left="0" w:right="276"/>
        <w:rPr>
          <w:b/>
          <w:sz w:val="24"/>
          <w:szCs w:val="24"/>
        </w:rPr>
      </w:pPr>
      <w:r w:rsidRPr="003E3760">
        <w:rPr>
          <w:b/>
          <w:sz w:val="24"/>
          <w:szCs w:val="24"/>
        </w:rPr>
        <w:t>Член комісії, щодо якого надійшло повідомлення, виключається із складу комісії.</w:t>
      </w:r>
    </w:p>
    <w:p w:rsidR="00883C43" w:rsidRPr="003E3760" w:rsidRDefault="00883C43" w:rsidP="00883C43">
      <w:pPr>
        <w:pStyle w:val="aa"/>
        <w:ind w:left="0" w:right="284"/>
        <w:rPr>
          <w:sz w:val="24"/>
          <w:szCs w:val="24"/>
        </w:rPr>
      </w:pPr>
      <w:r w:rsidRPr="003E3760">
        <w:rPr>
          <w:sz w:val="24"/>
          <w:szCs w:val="24"/>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w:t>
      </w:r>
      <w:r w:rsidRPr="003E3760">
        <w:rPr>
          <w:spacing w:val="-1"/>
          <w:sz w:val="24"/>
          <w:szCs w:val="24"/>
        </w:rPr>
        <w:t xml:space="preserve"> </w:t>
      </w:r>
      <w:r w:rsidRPr="003E3760">
        <w:rPr>
          <w:sz w:val="24"/>
          <w:szCs w:val="24"/>
        </w:rPr>
        <w:t>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883C43" w:rsidRPr="003E3760" w:rsidRDefault="00883C43" w:rsidP="00883C43">
      <w:pPr>
        <w:pStyle w:val="aa"/>
        <w:numPr>
          <w:ilvl w:val="1"/>
          <w:numId w:val="15"/>
        </w:numPr>
        <w:ind w:left="0" w:right="-143" w:firstLine="0"/>
        <w:rPr>
          <w:b/>
          <w:sz w:val="24"/>
          <w:szCs w:val="24"/>
        </w:rPr>
      </w:pPr>
      <w:r w:rsidRPr="003E3760">
        <w:rPr>
          <w:b/>
          <w:sz w:val="24"/>
          <w:szCs w:val="24"/>
        </w:rPr>
        <w:t>Комісія у своїй діяльності керується Законами України “Про інформацію”,</w:t>
      </w:r>
      <w:r w:rsidRPr="003E3760">
        <w:rPr>
          <w:b/>
          <w:spacing w:val="-3"/>
          <w:sz w:val="24"/>
          <w:szCs w:val="24"/>
        </w:rPr>
        <w:t xml:space="preserve"> </w:t>
      </w:r>
      <w:r w:rsidRPr="003E3760">
        <w:rPr>
          <w:b/>
          <w:sz w:val="24"/>
          <w:szCs w:val="24"/>
        </w:rPr>
        <w:t>“Про</w:t>
      </w:r>
      <w:r w:rsidRPr="003E3760">
        <w:rPr>
          <w:b/>
          <w:spacing w:val="-3"/>
          <w:sz w:val="24"/>
          <w:szCs w:val="24"/>
        </w:rPr>
        <w:t xml:space="preserve"> </w:t>
      </w:r>
      <w:r w:rsidRPr="003E3760">
        <w:rPr>
          <w:b/>
          <w:sz w:val="24"/>
          <w:szCs w:val="24"/>
        </w:rPr>
        <w:t>захист</w:t>
      </w:r>
      <w:r w:rsidRPr="003E3760">
        <w:rPr>
          <w:b/>
          <w:spacing w:val="-3"/>
          <w:sz w:val="24"/>
          <w:szCs w:val="24"/>
        </w:rPr>
        <w:t xml:space="preserve"> </w:t>
      </w:r>
      <w:r w:rsidRPr="003E3760">
        <w:rPr>
          <w:b/>
          <w:sz w:val="24"/>
          <w:szCs w:val="24"/>
        </w:rPr>
        <w:t>персональних</w:t>
      </w:r>
      <w:r w:rsidRPr="003E3760">
        <w:rPr>
          <w:b/>
          <w:spacing w:val="-2"/>
          <w:sz w:val="24"/>
          <w:szCs w:val="24"/>
        </w:rPr>
        <w:t xml:space="preserve"> </w:t>
      </w:r>
      <w:r w:rsidRPr="003E3760">
        <w:rPr>
          <w:b/>
          <w:sz w:val="24"/>
          <w:szCs w:val="24"/>
        </w:rPr>
        <w:t>даних”,</w:t>
      </w:r>
      <w:r w:rsidRPr="003E3760">
        <w:rPr>
          <w:b/>
          <w:spacing w:val="-3"/>
          <w:sz w:val="24"/>
          <w:szCs w:val="24"/>
        </w:rPr>
        <w:t xml:space="preserve"> </w:t>
      </w:r>
      <w:r w:rsidRPr="003E3760">
        <w:rPr>
          <w:b/>
          <w:sz w:val="24"/>
          <w:szCs w:val="24"/>
        </w:rPr>
        <w:t>“Про</w:t>
      </w:r>
      <w:r w:rsidRPr="003E3760">
        <w:rPr>
          <w:b/>
          <w:spacing w:val="-2"/>
          <w:sz w:val="24"/>
          <w:szCs w:val="24"/>
        </w:rPr>
        <w:t xml:space="preserve"> </w:t>
      </w:r>
      <w:r w:rsidRPr="003E3760">
        <w:rPr>
          <w:b/>
          <w:sz w:val="24"/>
          <w:szCs w:val="24"/>
        </w:rPr>
        <w:t>охорону</w:t>
      </w:r>
      <w:r w:rsidRPr="003E3760">
        <w:rPr>
          <w:b/>
          <w:spacing w:val="-7"/>
          <w:sz w:val="24"/>
          <w:szCs w:val="24"/>
        </w:rPr>
        <w:t xml:space="preserve"> </w:t>
      </w:r>
      <w:r w:rsidRPr="003E3760">
        <w:rPr>
          <w:b/>
          <w:sz w:val="24"/>
          <w:szCs w:val="24"/>
        </w:rPr>
        <w:t>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w:t>
      </w:r>
      <w:r w:rsidRPr="003E3760">
        <w:rPr>
          <w:b/>
          <w:spacing w:val="80"/>
          <w:sz w:val="24"/>
          <w:szCs w:val="24"/>
        </w:rPr>
        <w:t xml:space="preserve"> </w:t>
      </w:r>
      <w:r w:rsidRPr="003E3760">
        <w:rPr>
          <w:b/>
          <w:sz w:val="24"/>
          <w:szCs w:val="24"/>
        </w:rPr>
        <w:t>дитини”</w:t>
      </w:r>
      <w:r w:rsidRPr="003E3760">
        <w:rPr>
          <w:b/>
          <w:spacing w:val="80"/>
          <w:sz w:val="24"/>
          <w:szCs w:val="24"/>
        </w:rPr>
        <w:t xml:space="preserve"> </w:t>
      </w:r>
      <w:r w:rsidRPr="003E3760">
        <w:rPr>
          <w:b/>
          <w:sz w:val="24"/>
          <w:szCs w:val="24"/>
        </w:rPr>
        <w:t>(Офіційний</w:t>
      </w:r>
      <w:r w:rsidRPr="003E3760">
        <w:rPr>
          <w:b/>
          <w:spacing w:val="80"/>
          <w:sz w:val="24"/>
          <w:szCs w:val="24"/>
        </w:rPr>
        <w:t xml:space="preserve"> </w:t>
      </w:r>
      <w:r w:rsidRPr="003E3760">
        <w:rPr>
          <w:b/>
          <w:sz w:val="24"/>
          <w:szCs w:val="24"/>
        </w:rPr>
        <w:t>вісник</w:t>
      </w:r>
      <w:r w:rsidRPr="003E3760">
        <w:rPr>
          <w:b/>
          <w:spacing w:val="80"/>
          <w:sz w:val="24"/>
          <w:szCs w:val="24"/>
        </w:rPr>
        <w:t xml:space="preserve"> </w:t>
      </w:r>
      <w:r w:rsidRPr="003E3760">
        <w:rPr>
          <w:b/>
          <w:sz w:val="24"/>
          <w:szCs w:val="24"/>
        </w:rPr>
        <w:t>України,</w:t>
      </w:r>
      <w:r w:rsidRPr="003E3760">
        <w:rPr>
          <w:b/>
          <w:spacing w:val="80"/>
          <w:sz w:val="24"/>
          <w:szCs w:val="24"/>
        </w:rPr>
        <w:t xml:space="preserve"> </w:t>
      </w:r>
      <w:r w:rsidRPr="003E3760">
        <w:rPr>
          <w:b/>
          <w:sz w:val="24"/>
          <w:szCs w:val="24"/>
        </w:rPr>
        <w:t>2008</w:t>
      </w:r>
      <w:r w:rsidRPr="003E3760">
        <w:rPr>
          <w:b/>
          <w:spacing w:val="80"/>
          <w:sz w:val="24"/>
          <w:szCs w:val="24"/>
        </w:rPr>
        <w:t xml:space="preserve"> </w:t>
      </w:r>
      <w:r w:rsidRPr="003E3760">
        <w:rPr>
          <w:b/>
          <w:sz w:val="24"/>
          <w:szCs w:val="24"/>
        </w:rPr>
        <w:t>р.,</w:t>
      </w:r>
      <w:r w:rsidRPr="003E3760">
        <w:rPr>
          <w:b/>
          <w:spacing w:val="80"/>
          <w:sz w:val="24"/>
          <w:szCs w:val="24"/>
        </w:rPr>
        <w:t xml:space="preserve"> </w:t>
      </w:r>
      <w:r w:rsidRPr="003E3760">
        <w:rPr>
          <w:b/>
          <w:sz w:val="24"/>
          <w:szCs w:val="24"/>
        </w:rPr>
        <w:t>№</w:t>
      </w:r>
      <w:r w:rsidRPr="003E3760">
        <w:rPr>
          <w:b/>
          <w:spacing w:val="80"/>
          <w:sz w:val="24"/>
          <w:szCs w:val="24"/>
        </w:rPr>
        <w:t xml:space="preserve"> </w:t>
      </w:r>
      <w:r w:rsidRPr="003E3760">
        <w:rPr>
          <w:b/>
          <w:sz w:val="24"/>
          <w:szCs w:val="24"/>
        </w:rPr>
        <w:t>76,</w:t>
      </w:r>
      <w:r w:rsidRPr="003E3760">
        <w:rPr>
          <w:b/>
          <w:spacing w:val="80"/>
          <w:sz w:val="24"/>
          <w:szCs w:val="24"/>
        </w:rPr>
        <w:t xml:space="preserve"> </w:t>
      </w:r>
      <w:r w:rsidRPr="003E3760">
        <w:rPr>
          <w:b/>
          <w:sz w:val="24"/>
          <w:szCs w:val="24"/>
        </w:rPr>
        <w:t>ст.</w:t>
      </w:r>
      <w:r w:rsidRPr="003E3760">
        <w:rPr>
          <w:b/>
          <w:spacing w:val="80"/>
          <w:sz w:val="24"/>
          <w:szCs w:val="24"/>
        </w:rPr>
        <w:t xml:space="preserve"> </w:t>
      </w:r>
      <w:r w:rsidRPr="003E3760">
        <w:rPr>
          <w:b/>
          <w:sz w:val="24"/>
          <w:szCs w:val="24"/>
        </w:rPr>
        <w:t>2561), від</w:t>
      </w:r>
      <w:r w:rsidRPr="003E3760">
        <w:rPr>
          <w:b/>
          <w:spacing w:val="-11"/>
          <w:sz w:val="24"/>
          <w:szCs w:val="24"/>
        </w:rPr>
        <w:t xml:space="preserve"> </w:t>
      </w:r>
      <w:r w:rsidRPr="003E3760">
        <w:rPr>
          <w:b/>
          <w:sz w:val="24"/>
          <w:szCs w:val="24"/>
        </w:rPr>
        <w:t>1</w:t>
      </w:r>
      <w:r w:rsidRPr="003E3760">
        <w:rPr>
          <w:b/>
          <w:spacing w:val="-9"/>
          <w:sz w:val="24"/>
          <w:szCs w:val="24"/>
        </w:rPr>
        <w:t xml:space="preserve"> </w:t>
      </w:r>
      <w:r w:rsidRPr="003E3760">
        <w:rPr>
          <w:b/>
          <w:sz w:val="24"/>
          <w:szCs w:val="24"/>
        </w:rPr>
        <w:t>червня</w:t>
      </w:r>
      <w:r w:rsidRPr="003E3760">
        <w:rPr>
          <w:b/>
          <w:spacing w:val="-10"/>
          <w:sz w:val="24"/>
          <w:szCs w:val="24"/>
        </w:rPr>
        <w:t xml:space="preserve"> </w:t>
      </w:r>
      <w:r w:rsidRPr="003E3760">
        <w:rPr>
          <w:b/>
          <w:sz w:val="24"/>
          <w:szCs w:val="24"/>
        </w:rPr>
        <w:t>2020</w:t>
      </w:r>
      <w:r w:rsidRPr="003E3760">
        <w:rPr>
          <w:b/>
          <w:spacing w:val="-12"/>
          <w:sz w:val="24"/>
          <w:szCs w:val="24"/>
        </w:rPr>
        <w:t xml:space="preserve"> </w:t>
      </w:r>
      <w:r w:rsidRPr="003E3760">
        <w:rPr>
          <w:b/>
          <w:sz w:val="24"/>
          <w:szCs w:val="24"/>
        </w:rPr>
        <w:t>р.</w:t>
      </w:r>
      <w:r w:rsidRPr="003E3760">
        <w:rPr>
          <w:b/>
          <w:spacing w:val="-13"/>
          <w:sz w:val="24"/>
          <w:szCs w:val="24"/>
        </w:rPr>
        <w:t xml:space="preserve"> </w:t>
      </w:r>
      <w:r w:rsidRPr="003E3760">
        <w:rPr>
          <w:b/>
          <w:sz w:val="24"/>
          <w:szCs w:val="24"/>
        </w:rPr>
        <w:t>№</w:t>
      </w:r>
      <w:r w:rsidRPr="003E3760">
        <w:rPr>
          <w:b/>
          <w:spacing w:val="-10"/>
          <w:sz w:val="24"/>
          <w:szCs w:val="24"/>
        </w:rPr>
        <w:t xml:space="preserve"> </w:t>
      </w:r>
      <w:r w:rsidRPr="003E3760">
        <w:rPr>
          <w:b/>
          <w:sz w:val="24"/>
          <w:szCs w:val="24"/>
        </w:rPr>
        <w:t>585</w:t>
      </w:r>
      <w:r w:rsidRPr="003E3760">
        <w:rPr>
          <w:b/>
          <w:spacing w:val="-9"/>
          <w:sz w:val="24"/>
          <w:szCs w:val="24"/>
        </w:rPr>
        <w:t xml:space="preserve"> </w:t>
      </w:r>
      <w:r w:rsidRPr="003E3760">
        <w:rPr>
          <w:b/>
          <w:sz w:val="24"/>
          <w:szCs w:val="24"/>
        </w:rPr>
        <w:t>“Про</w:t>
      </w:r>
      <w:r w:rsidRPr="003E3760">
        <w:rPr>
          <w:b/>
          <w:spacing w:val="-9"/>
          <w:sz w:val="24"/>
          <w:szCs w:val="24"/>
        </w:rPr>
        <w:t xml:space="preserve"> </w:t>
      </w:r>
      <w:r w:rsidRPr="003E3760">
        <w:rPr>
          <w:b/>
          <w:sz w:val="24"/>
          <w:szCs w:val="24"/>
        </w:rPr>
        <w:t>забезпечення</w:t>
      </w:r>
      <w:r w:rsidRPr="003E3760">
        <w:rPr>
          <w:b/>
          <w:spacing w:val="-10"/>
          <w:sz w:val="24"/>
          <w:szCs w:val="24"/>
        </w:rPr>
        <w:t xml:space="preserve"> </w:t>
      </w:r>
      <w:r w:rsidRPr="003E3760">
        <w:rPr>
          <w:b/>
          <w:sz w:val="24"/>
          <w:szCs w:val="24"/>
        </w:rPr>
        <w:t>соціального</w:t>
      </w:r>
      <w:r w:rsidRPr="003E3760">
        <w:rPr>
          <w:b/>
          <w:spacing w:val="-9"/>
          <w:sz w:val="24"/>
          <w:szCs w:val="24"/>
        </w:rPr>
        <w:t xml:space="preserve"> </w:t>
      </w:r>
      <w:r w:rsidRPr="003E3760">
        <w:rPr>
          <w:b/>
          <w:sz w:val="24"/>
          <w:szCs w:val="24"/>
        </w:rPr>
        <w:t>захисту</w:t>
      </w:r>
      <w:r w:rsidRPr="003E3760">
        <w:rPr>
          <w:b/>
          <w:spacing w:val="-14"/>
          <w:sz w:val="24"/>
          <w:szCs w:val="24"/>
        </w:rPr>
        <w:t xml:space="preserve"> </w:t>
      </w:r>
      <w:r w:rsidRPr="003E3760">
        <w:rPr>
          <w:b/>
          <w:sz w:val="24"/>
          <w:szCs w:val="24"/>
        </w:rPr>
        <w:t>дітей,</w:t>
      </w:r>
      <w:r w:rsidRPr="003E3760">
        <w:rPr>
          <w:b/>
          <w:spacing w:val="-10"/>
          <w:sz w:val="24"/>
          <w:szCs w:val="24"/>
        </w:rPr>
        <w:t xml:space="preserve"> </w:t>
      </w:r>
      <w:r w:rsidRPr="003E3760">
        <w:rPr>
          <w:b/>
          <w:sz w:val="24"/>
          <w:szCs w:val="24"/>
        </w:rPr>
        <w:t>які перебувають</w:t>
      </w:r>
      <w:r w:rsidRPr="003E3760">
        <w:rPr>
          <w:b/>
          <w:spacing w:val="-4"/>
          <w:sz w:val="24"/>
          <w:szCs w:val="24"/>
        </w:rPr>
        <w:t xml:space="preserve"> </w:t>
      </w:r>
      <w:r w:rsidRPr="003E3760">
        <w:rPr>
          <w:b/>
          <w:sz w:val="24"/>
          <w:szCs w:val="24"/>
        </w:rPr>
        <w:t>у</w:t>
      </w:r>
      <w:r w:rsidRPr="003E3760">
        <w:rPr>
          <w:b/>
          <w:spacing w:val="-7"/>
          <w:sz w:val="24"/>
          <w:szCs w:val="24"/>
        </w:rPr>
        <w:t xml:space="preserve"> </w:t>
      </w:r>
      <w:r w:rsidRPr="003E3760">
        <w:rPr>
          <w:b/>
          <w:sz w:val="24"/>
          <w:szCs w:val="24"/>
        </w:rPr>
        <w:t>складних</w:t>
      </w:r>
      <w:r w:rsidRPr="003E3760">
        <w:rPr>
          <w:b/>
          <w:spacing w:val="-6"/>
          <w:sz w:val="24"/>
          <w:szCs w:val="24"/>
        </w:rPr>
        <w:t xml:space="preserve"> </w:t>
      </w:r>
      <w:r w:rsidRPr="003E3760">
        <w:rPr>
          <w:b/>
          <w:sz w:val="24"/>
          <w:szCs w:val="24"/>
        </w:rPr>
        <w:t>життєвих</w:t>
      </w:r>
      <w:r w:rsidRPr="003E3760">
        <w:rPr>
          <w:b/>
          <w:spacing w:val="-3"/>
          <w:sz w:val="24"/>
          <w:szCs w:val="24"/>
        </w:rPr>
        <w:t xml:space="preserve"> </w:t>
      </w:r>
      <w:r w:rsidRPr="003E3760">
        <w:rPr>
          <w:b/>
          <w:sz w:val="24"/>
          <w:szCs w:val="24"/>
        </w:rPr>
        <w:t>обставинах”</w:t>
      </w:r>
      <w:r w:rsidRPr="003E3760">
        <w:rPr>
          <w:b/>
          <w:spacing w:val="-6"/>
          <w:sz w:val="24"/>
          <w:szCs w:val="24"/>
        </w:rPr>
        <w:t xml:space="preserve"> </w:t>
      </w:r>
      <w:r w:rsidRPr="003E3760">
        <w:rPr>
          <w:b/>
          <w:sz w:val="24"/>
          <w:szCs w:val="24"/>
        </w:rPr>
        <w:t>(Офіційний</w:t>
      </w:r>
      <w:r w:rsidRPr="003E3760">
        <w:rPr>
          <w:b/>
          <w:spacing w:val="-5"/>
          <w:sz w:val="24"/>
          <w:szCs w:val="24"/>
        </w:rPr>
        <w:t xml:space="preserve"> </w:t>
      </w:r>
      <w:r w:rsidRPr="003E3760">
        <w:rPr>
          <w:b/>
          <w:sz w:val="24"/>
          <w:szCs w:val="24"/>
        </w:rPr>
        <w:t>вісник</w:t>
      </w:r>
      <w:r w:rsidRPr="003E3760">
        <w:rPr>
          <w:b/>
          <w:spacing w:val="-6"/>
          <w:sz w:val="24"/>
          <w:szCs w:val="24"/>
        </w:rPr>
        <w:t xml:space="preserve"> </w:t>
      </w:r>
      <w:r w:rsidRPr="003E3760">
        <w:rPr>
          <w:b/>
          <w:sz w:val="24"/>
          <w:szCs w:val="24"/>
        </w:rPr>
        <w:t>України, 2020 р., № 57, ст. 1779) та іншими актами законодавства.</w:t>
      </w:r>
    </w:p>
    <w:p w:rsidR="00883C43" w:rsidRPr="003E3760" w:rsidRDefault="00883C43" w:rsidP="00883C43">
      <w:pPr>
        <w:pStyle w:val="a9"/>
        <w:widowControl w:val="0"/>
        <w:numPr>
          <w:ilvl w:val="1"/>
          <w:numId w:val="15"/>
        </w:numPr>
        <w:tabs>
          <w:tab w:val="left" w:pos="990"/>
        </w:tabs>
        <w:autoSpaceDE w:val="0"/>
        <w:autoSpaceDN w:val="0"/>
        <w:spacing w:after="0" w:line="240" w:lineRule="auto"/>
        <w:ind w:left="0" w:right="-143" w:firstLine="0"/>
        <w:jc w:val="both"/>
        <w:rPr>
          <w:rFonts w:ascii="Times New Roman" w:hAnsi="Times New Roman" w:cs="Times New Roman"/>
          <w:b/>
          <w:sz w:val="24"/>
          <w:szCs w:val="24"/>
        </w:rPr>
      </w:pPr>
      <w:r w:rsidRPr="003E3760">
        <w:rPr>
          <w:rFonts w:ascii="Times New Roman" w:hAnsi="Times New Roman" w:cs="Times New Roman"/>
          <w:b/>
          <w:sz w:val="24"/>
          <w:szCs w:val="24"/>
        </w:rPr>
        <w:t>Метою</w:t>
      </w:r>
      <w:r w:rsidRPr="003E3760">
        <w:rPr>
          <w:rFonts w:ascii="Times New Roman" w:hAnsi="Times New Roman" w:cs="Times New Roman"/>
          <w:b/>
          <w:spacing w:val="-7"/>
          <w:sz w:val="24"/>
          <w:szCs w:val="24"/>
        </w:rPr>
        <w:t xml:space="preserve"> </w:t>
      </w:r>
      <w:proofErr w:type="spellStart"/>
      <w:r w:rsidRPr="003E3760">
        <w:rPr>
          <w:rFonts w:ascii="Times New Roman" w:hAnsi="Times New Roman" w:cs="Times New Roman"/>
          <w:b/>
          <w:sz w:val="24"/>
          <w:szCs w:val="24"/>
        </w:rPr>
        <w:t>діяльності</w:t>
      </w:r>
      <w:proofErr w:type="spellEnd"/>
      <w:r w:rsidRPr="003E3760">
        <w:rPr>
          <w:rFonts w:ascii="Times New Roman" w:hAnsi="Times New Roman" w:cs="Times New Roman"/>
          <w:b/>
          <w:spacing w:val="-6"/>
          <w:sz w:val="24"/>
          <w:szCs w:val="24"/>
        </w:rPr>
        <w:t xml:space="preserve"> </w:t>
      </w:r>
      <w:proofErr w:type="spellStart"/>
      <w:r w:rsidRPr="003E3760">
        <w:rPr>
          <w:rFonts w:ascii="Times New Roman" w:hAnsi="Times New Roman" w:cs="Times New Roman"/>
          <w:b/>
          <w:sz w:val="24"/>
          <w:szCs w:val="24"/>
        </w:rPr>
        <w:t>комісії</w:t>
      </w:r>
      <w:proofErr w:type="spellEnd"/>
      <w:proofErr w:type="gramStart"/>
      <w:r w:rsidRPr="003E3760">
        <w:rPr>
          <w:rFonts w:ascii="Times New Roman" w:hAnsi="Times New Roman" w:cs="Times New Roman"/>
          <w:b/>
          <w:spacing w:val="-5"/>
          <w:sz w:val="24"/>
          <w:szCs w:val="24"/>
        </w:rPr>
        <w:t xml:space="preserve"> є:</w:t>
      </w:r>
      <w:proofErr w:type="gramEnd"/>
    </w:p>
    <w:p w:rsidR="00883C43" w:rsidRPr="00187524" w:rsidRDefault="00883C43" w:rsidP="00187524">
      <w:pPr>
        <w:pStyle w:val="aa"/>
        <w:numPr>
          <w:ilvl w:val="0"/>
          <w:numId w:val="16"/>
        </w:numPr>
        <w:ind w:right="-143"/>
        <w:rPr>
          <w:sz w:val="24"/>
          <w:szCs w:val="24"/>
        </w:rPr>
      </w:pPr>
      <w:r w:rsidRPr="00187524">
        <w:rPr>
          <w:sz w:val="24"/>
          <w:szCs w:val="24"/>
        </w:rPr>
        <w:t xml:space="preserve">запобігання випадкам насильства та жорстокого поводження з дітьми під час провадження діяльності </w:t>
      </w:r>
      <w:r w:rsidR="00187524" w:rsidRPr="00187524">
        <w:rPr>
          <w:sz w:val="24"/>
          <w:szCs w:val="24"/>
        </w:rPr>
        <w:t>Миколаївського ліцею № 55</w:t>
      </w:r>
      <w:r w:rsidRPr="00187524">
        <w:rPr>
          <w:sz w:val="24"/>
          <w:szCs w:val="24"/>
        </w:rPr>
        <w:t>;</w:t>
      </w:r>
    </w:p>
    <w:p w:rsidR="00883C43" w:rsidRPr="00187524" w:rsidRDefault="00883C43" w:rsidP="00187524">
      <w:pPr>
        <w:pStyle w:val="aa"/>
        <w:numPr>
          <w:ilvl w:val="0"/>
          <w:numId w:val="16"/>
        </w:numPr>
        <w:ind w:right="-143"/>
        <w:rPr>
          <w:sz w:val="24"/>
          <w:szCs w:val="24"/>
        </w:rPr>
      </w:pPr>
      <w:r w:rsidRPr="00187524">
        <w:rPr>
          <w:sz w:val="24"/>
          <w:szCs w:val="24"/>
        </w:rPr>
        <w:t xml:space="preserve">з’ясування причин, які призвели до випадку насильства та/або жорстокого поводження з дитиною, та вжиття заходів для усунення таких </w:t>
      </w:r>
      <w:r w:rsidRPr="00187524">
        <w:rPr>
          <w:spacing w:val="-2"/>
          <w:sz w:val="24"/>
          <w:szCs w:val="24"/>
        </w:rPr>
        <w:t>причин.</w:t>
      </w:r>
    </w:p>
    <w:p w:rsidR="00187524" w:rsidRPr="00187524" w:rsidRDefault="00883C43" w:rsidP="00883C43">
      <w:pPr>
        <w:pStyle w:val="a9"/>
        <w:widowControl w:val="0"/>
        <w:numPr>
          <w:ilvl w:val="1"/>
          <w:numId w:val="15"/>
        </w:numPr>
        <w:tabs>
          <w:tab w:val="left" w:pos="988"/>
        </w:tabs>
        <w:autoSpaceDE w:val="0"/>
        <w:autoSpaceDN w:val="0"/>
        <w:spacing w:after="0" w:line="240" w:lineRule="auto"/>
        <w:ind w:left="0" w:right="-143" w:firstLine="0"/>
        <w:rPr>
          <w:rFonts w:ascii="Times New Roman" w:hAnsi="Times New Roman" w:cs="Times New Roman"/>
          <w:sz w:val="24"/>
          <w:szCs w:val="24"/>
        </w:rPr>
      </w:pPr>
      <w:proofErr w:type="spellStart"/>
      <w:r w:rsidRPr="003E3760">
        <w:rPr>
          <w:rFonts w:ascii="Times New Roman" w:hAnsi="Times New Roman" w:cs="Times New Roman"/>
          <w:b/>
          <w:sz w:val="24"/>
          <w:szCs w:val="24"/>
        </w:rPr>
        <w:t>Діяльність</w:t>
      </w:r>
      <w:proofErr w:type="spellEnd"/>
      <w:r w:rsidRPr="003E3760">
        <w:rPr>
          <w:rFonts w:ascii="Times New Roman" w:hAnsi="Times New Roman" w:cs="Times New Roman"/>
          <w:b/>
          <w:spacing w:val="-8"/>
          <w:sz w:val="24"/>
          <w:szCs w:val="24"/>
        </w:rPr>
        <w:t xml:space="preserve"> </w:t>
      </w:r>
      <w:proofErr w:type="spellStart"/>
      <w:r w:rsidRPr="003E3760">
        <w:rPr>
          <w:rFonts w:ascii="Times New Roman" w:hAnsi="Times New Roman" w:cs="Times New Roman"/>
          <w:b/>
          <w:sz w:val="24"/>
          <w:szCs w:val="24"/>
        </w:rPr>
        <w:t>комісії</w:t>
      </w:r>
      <w:proofErr w:type="spellEnd"/>
      <w:r w:rsidRPr="003E3760">
        <w:rPr>
          <w:rFonts w:ascii="Times New Roman" w:hAnsi="Times New Roman" w:cs="Times New Roman"/>
          <w:b/>
          <w:spacing w:val="-9"/>
          <w:sz w:val="24"/>
          <w:szCs w:val="24"/>
        </w:rPr>
        <w:t xml:space="preserve"> </w:t>
      </w:r>
      <w:proofErr w:type="spellStart"/>
      <w:r w:rsidRPr="003E3760">
        <w:rPr>
          <w:rFonts w:ascii="Times New Roman" w:hAnsi="Times New Roman" w:cs="Times New Roman"/>
          <w:b/>
          <w:sz w:val="24"/>
          <w:szCs w:val="24"/>
        </w:rPr>
        <w:t>провадиться</w:t>
      </w:r>
      <w:proofErr w:type="spellEnd"/>
      <w:r w:rsidRPr="003E3760">
        <w:rPr>
          <w:rFonts w:ascii="Times New Roman" w:hAnsi="Times New Roman" w:cs="Times New Roman"/>
          <w:b/>
          <w:spacing w:val="-7"/>
          <w:sz w:val="24"/>
          <w:szCs w:val="24"/>
        </w:rPr>
        <w:t xml:space="preserve"> </w:t>
      </w:r>
      <w:r w:rsidRPr="003E3760">
        <w:rPr>
          <w:rFonts w:ascii="Times New Roman" w:hAnsi="Times New Roman" w:cs="Times New Roman"/>
          <w:b/>
          <w:sz w:val="24"/>
          <w:szCs w:val="24"/>
        </w:rPr>
        <w:t>з</w:t>
      </w:r>
      <w:r w:rsidRPr="003E3760">
        <w:rPr>
          <w:rFonts w:ascii="Times New Roman" w:hAnsi="Times New Roman" w:cs="Times New Roman"/>
          <w:b/>
          <w:spacing w:val="-9"/>
          <w:sz w:val="24"/>
          <w:szCs w:val="24"/>
        </w:rPr>
        <w:t xml:space="preserve"> </w:t>
      </w:r>
      <w:proofErr w:type="spellStart"/>
      <w:r w:rsidRPr="003E3760">
        <w:rPr>
          <w:rFonts w:ascii="Times New Roman" w:hAnsi="Times New Roman" w:cs="Times New Roman"/>
          <w:b/>
          <w:sz w:val="24"/>
          <w:szCs w:val="24"/>
        </w:rPr>
        <w:t>дотриманням</w:t>
      </w:r>
      <w:proofErr w:type="spellEnd"/>
      <w:r w:rsidRPr="003E3760">
        <w:rPr>
          <w:rFonts w:ascii="Times New Roman" w:hAnsi="Times New Roman" w:cs="Times New Roman"/>
          <w:b/>
          <w:spacing w:val="-3"/>
          <w:sz w:val="24"/>
          <w:szCs w:val="24"/>
        </w:rPr>
        <w:t xml:space="preserve"> </w:t>
      </w:r>
      <w:proofErr w:type="spellStart"/>
      <w:r w:rsidRPr="003E3760">
        <w:rPr>
          <w:rFonts w:ascii="Times New Roman" w:hAnsi="Times New Roman" w:cs="Times New Roman"/>
          <w:b/>
          <w:sz w:val="24"/>
          <w:szCs w:val="24"/>
        </w:rPr>
        <w:t>принципі</w:t>
      </w:r>
      <w:proofErr w:type="gramStart"/>
      <w:r w:rsidRPr="003E3760">
        <w:rPr>
          <w:rFonts w:ascii="Times New Roman" w:hAnsi="Times New Roman" w:cs="Times New Roman"/>
          <w:b/>
          <w:sz w:val="24"/>
          <w:szCs w:val="24"/>
        </w:rPr>
        <w:t>в</w:t>
      </w:r>
      <w:proofErr w:type="spellEnd"/>
      <w:proofErr w:type="gramEnd"/>
      <w:r w:rsidRPr="003E3760">
        <w:rPr>
          <w:rFonts w:ascii="Times New Roman" w:hAnsi="Times New Roman" w:cs="Times New Roman"/>
          <w:b/>
          <w:sz w:val="24"/>
          <w:szCs w:val="24"/>
        </w:rPr>
        <w:t>:</w:t>
      </w:r>
      <w:r w:rsidRPr="003E3760">
        <w:rPr>
          <w:rFonts w:ascii="Times New Roman" w:hAnsi="Times New Roman" w:cs="Times New Roman"/>
          <w:sz w:val="24"/>
          <w:szCs w:val="24"/>
        </w:rPr>
        <w:t xml:space="preserve"> </w:t>
      </w:r>
    </w:p>
    <w:p w:rsidR="00883C43" w:rsidRPr="003E3760" w:rsidRDefault="00883C43" w:rsidP="00187524">
      <w:pPr>
        <w:pStyle w:val="a9"/>
        <w:widowControl w:val="0"/>
        <w:numPr>
          <w:ilvl w:val="0"/>
          <w:numId w:val="17"/>
        </w:numPr>
        <w:tabs>
          <w:tab w:val="left" w:pos="988"/>
        </w:tabs>
        <w:autoSpaceDE w:val="0"/>
        <w:autoSpaceDN w:val="0"/>
        <w:spacing w:after="0" w:line="240" w:lineRule="auto"/>
        <w:ind w:right="-143"/>
        <w:rPr>
          <w:rFonts w:ascii="Times New Roman" w:hAnsi="Times New Roman" w:cs="Times New Roman"/>
          <w:sz w:val="24"/>
          <w:szCs w:val="24"/>
        </w:rPr>
      </w:pPr>
      <w:proofErr w:type="spellStart"/>
      <w:r w:rsidRPr="003E3760">
        <w:rPr>
          <w:rFonts w:ascii="Times New Roman" w:hAnsi="Times New Roman" w:cs="Times New Roman"/>
          <w:spacing w:val="-2"/>
          <w:sz w:val="24"/>
          <w:szCs w:val="24"/>
        </w:rPr>
        <w:t>законності</w:t>
      </w:r>
      <w:proofErr w:type="spellEnd"/>
      <w:r w:rsidRPr="003E3760">
        <w:rPr>
          <w:rFonts w:ascii="Times New Roman" w:hAnsi="Times New Roman" w:cs="Times New Roman"/>
          <w:spacing w:val="-2"/>
          <w:sz w:val="24"/>
          <w:szCs w:val="24"/>
        </w:rPr>
        <w:t>;</w:t>
      </w:r>
    </w:p>
    <w:p w:rsidR="00883C43" w:rsidRPr="003E3760" w:rsidRDefault="00883C43" w:rsidP="00187524">
      <w:pPr>
        <w:pStyle w:val="aa"/>
        <w:numPr>
          <w:ilvl w:val="0"/>
          <w:numId w:val="17"/>
        </w:numPr>
        <w:ind w:right="-143"/>
        <w:jc w:val="left"/>
        <w:rPr>
          <w:sz w:val="24"/>
          <w:szCs w:val="24"/>
        </w:rPr>
      </w:pPr>
      <w:r w:rsidRPr="003E3760">
        <w:rPr>
          <w:sz w:val="24"/>
          <w:szCs w:val="24"/>
        </w:rPr>
        <w:t>верховенства</w:t>
      </w:r>
      <w:r w:rsidRPr="003E3760">
        <w:rPr>
          <w:spacing w:val="-6"/>
          <w:sz w:val="24"/>
          <w:szCs w:val="24"/>
        </w:rPr>
        <w:t xml:space="preserve"> </w:t>
      </w:r>
      <w:r w:rsidRPr="003E3760">
        <w:rPr>
          <w:spacing w:val="-2"/>
          <w:sz w:val="24"/>
          <w:szCs w:val="24"/>
        </w:rPr>
        <w:t>права;</w:t>
      </w:r>
    </w:p>
    <w:p w:rsidR="00187524" w:rsidRDefault="00883C43" w:rsidP="00187524">
      <w:pPr>
        <w:pStyle w:val="aa"/>
        <w:numPr>
          <w:ilvl w:val="0"/>
          <w:numId w:val="17"/>
        </w:numPr>
        <w:ind w:right="-143"/>
        <w:jc w:val="left"/>
        <w:rPr>
          <w:sz w:val="24"/>
          <w:szCs w:val="24"/>
        </w:rPr>
      </w:pPr>
      <w:r w:rsidRPr="003E3760">
        <w:rPr>
          <w:sz w:val="24"/>
          <w:szCs w:val="24"/>
        </w:rPr>
        <w:t xml:space="preserve">забезпечення найкращих інтересів дитини; </w:t>
      </w:r>
    </w:p>
    <w:p w:rsidR="00187524" w:rsidRDefault="00883C43" w:rsidP="00187524">
      <w:pPr>
        <w:pStyle w:val="aa"/>
        <w:numPr>
          <w:ilvl w:val="0"/>
          <w:numId w:val="17"/>
        </w:numPr>
        <w:ind w:right="-143"/>
        <w:jc w:val="left"/>
        <w:rPr>
          <w:sz w:val="24"/>
          <w:szCs w:val="24"/>
        </w:rPr>
      </w:pPr>
      <w:r w:rsidRPr="003E3760">
        <w:rPr>
          <w:sz w:val="24"/>
          <w:szCs w:val="24"/>
        </w:rPr>
        <w:t>поваги</w:t>
      </w:r>
      <w:r w:rsidRPr="003E3760">
        <w:rPr>
          <w:spacing w:val="-5"/>
          <w:sz w:val="24"/>
          <w:szCs w:val="24"/>
        </w:rPr>
        <w:t xml:space="preserve"> </w:t>
      </w:r>
      <w:r w:rsidRPr="003E3760">
        <w:rPr>
          <w:sz w:val="24"/>
          <w:szCs w:val="24"/>
        </w:rPr>
        <w:t>та</w:t>
      </w:r>
      <w:r w:rsidRPr="003E3760">
        <w:rPr>
          <w:spacing w:val="-8"/>
          <w:sz w:val="24"/>
          <w:szCs w:val="24"/>
        </w:rPr>
        <w:t xml:space="preserve"> </w:t>
      </w:r>
      <w:r w:rsidRPr="003E3760">
        <w:rPr>
          <w:sz w:val="24"/>
          <w:szCs w:val="24"/>
        </w:rPr>
        <w:t>дотримання</w:t>
      </w:r>
      <w:r w:rsidRPr="003E3760">
        <w:rPr>
          <w:spacing w:val="-5"/>
          <w:sz w:val="24"/>
          <w:szCs w:val="24"/>
        </w:rPr>
        <w:t xml:space="preserve"> </w:t>
      </w:r>
      <w:r w:rsidRPr="003E3760">
        <w:rPr>
          <w:sz w:val="24"/>
          <w:szCs w:val="24"/>
        </w:rPr>
        <w:t>прав</w:t>
      </w:r>
      <w:r w:rsidRPr="003E3760">
        <w:rPr>
          <w:spacing w:val="-6"/>
          <w:sz w:val="24"/>
          <w:szCs w:val="24"/>
        </w:rPr>
        <w:t xml:space="preserve"> </w:t>
      </w:r>
      <w:r w:rsidRPr="003E3760">
        <w:rPr>
          <w:sz w:val="24"/>
          <w:szCs w:val="24"/>
        </w:rPr>
        <w:t>і</w:t>
      </w:r>
      <w:r w:rsidRPr="003E3760">
        <w:rPr>
          <w:spacing w:val="-7"/>
          <w:sz w:val="24"/>
          <w:szCs w:val="24"/>
        </w:rPr>
        <w:t xml:space="preserve"> </w:t>
      </w:r>
      <w:r w:rsidRPr="003E3760">
        <w:rPr>
          <w:sz w:val="24"/>
          <w:szCs w:val="24"/>
        </w:rPr>
        <w:t>свобод</w:t>
      </w:r>
      <w:r w:rsidRPr="003E3760">
        <w:rPr>
          <w:spacing w:val="-5"/>
          <w:sz w:val="24"/>
          <w:szCs w:val="24"/>
        </w:rPr>
        <w:t xml:space="preserve"> </w:t>
      </w:r>
      <w:r w:rsidRPr="003E3760">
        <w:rPr>
          <w:sz w:val="24"/>
          <w:szCs w:val="24"/>
        </w:rPr>
        <w:t xml:space="preserve">людини; </w:t>
      </w:r>
    </w:p>
    <w:p w:rsidR="00883C43" w:rsidRPr="003E3760" w:rsidRDefault="00883C43" w:rsidP="00187524">
      <w:pPr>
        <w:pStyle w:val="aa"/>
        <w:numPr>
          <w:ilvl w:val="0"/>
          <w:numId w:val="17"/>
        </w:numPr>
        <w:ind w:right="-143"/>
        <w:jc w:val="left"/>
        <w:rPr>
          <w:sz w:val="24"/>
          <w:szCs w:val="24"/>
        </w:rPr>
      </w:pPr>
      <w:r w:rsidRPr="003E3760">
        <w:rPr>
          <w:sz w:val="24"/>
          <w:szCs w:val="24"/>
        </w:rPr>
        <w:t>неупередженого ставлення;</w:t>
      </w:r>
    </w:p>
    <w:p w:rsidR="00883C43" w:rsidRPr="003E3760" w:rsidRDefault="00883C43" w:rsidP="00187524">
      <w:pPr>
        <w:pStyle w:val="aa"/>
        <w:numPr>
          <w:ilvl w:val="0"/>
          <w:numId w:val="17"/>
        </w:numPr>
        <w:ind w:right="-143"/>
        <w:jc w:val="left"/>
        <w:rPr>
          <w:sz w:val="24"/>
          <w:szCs w:val="24"/>
        </w:rPr>
      </w:pPr>
      <w:r w:rsidRPr="003E3760">
        <w:rPr>
          <w:sz w:val="24"/>
          <w:szCs w:val="24"/>
        </w:rPr>
        <w:t>відкритості</w:t>
      </w:r>
      <w:r w:rsidRPr="003E3760">
        <w:rPr>
          <w:spacing w:val="-4"/>
          <w:sz w:val="24"/>
          <w:szCs w:val="24"/>
        </w:rPr>
        <w:t xml:space="preserve"> </w:t>
      </w:r>
      <w:r w:rsidRPr="003E3760">
        <w:rPr>
          <w:sz w:val="24"/>
          <w:szCs w:val="24"/>
        </w:rPr>
        <w:t>та</w:t>
      </w:r>
      <w:r w:rsidRPr="003E3760">
        <w:rPr>
          <w:spacing w:val="-5"/>
          <w:sz w:val="24"/>
          <w:szCs w:val="24"/>
        </w:rPr>
        <w:t xml:space="preserve"> </w:t>
      </w:r>
      <w:r w:rsidRPr="003E3760">
        <w:rPr>
          <w:spacing w:val="-2"/>
          <w:sz w:val="24"/>
          <w:szCs w:val="24"/>
        </w:rPr>
        <w:t>прозорості;</w:t>
      </w:r>
    </w:p>
    <w:p w:rsidR="00187524" w:rsidRDefault="00883C43" w:rsidP="00187524">
      <w:pPr>
        <w:pStyle w:val="aa"/>
        <w:numPr>
          <w:ilvl w:val="0"/>
          <w:numId w:val="17"/>
        </w:numPr>
        <w:ind w:right="-143"/>
        <w:jc w:val="left"/>
        <w:rPr>
          <w:sz w:val="24"/>
          <w:szCs w:val="24"/>
        </w:rPr>
      </w:pPr>
      <w:r w:rsidRPr="003E3760">
        <w:rPr>
          <w:sz w:val="24"/>
          <w:szCs w:val="24"/>
        </w:rPr>
        <w:t>конфіденційності</w:t>
      </w:r>
      <w:r w:rsidRPr="003E3760">
        <w:rPr>
          <w:spacing w:val="-7"/>
          <w:sz w:val="24"/>
          <w:szCs w:val="24"/>
        </w:rPr>
        <w:t xml:space="preserve"> </w:t>
      </w:r>
      <w:r w:rsidRPr="003E3760">
        <w:rPr>
          <w:sz w:val="24"/>
          <w:szCs w:val="24"/>
        </w:rPr>
        <w:t>та</w:t>
      </w:r>
      <w:r w:rsidRPr="003E3760">
        <w:rPr>
          <w:spacing w:val="-10"/>
          <w:sz w:val="24"/>
          <w:szCs w:val="24"/>
        </w:rPr>
        <w:t xml:space="preserve"> </w:t>
      </w:r>
      <w:r w:rsidRPr="003E3760">
        <w:rPr>
          <w:sz w:val="24"/>
          <w:szCs w:val="24"/>
        </w:rPr>
        <w:t>захисту</w:t>
      </w:r>
      <w:r w:rsidRPr="003E3760">
        <w:rPr>
          <w:spacing w:val="-11"/>
          <w:sz w:val="24"/>
          <w:szCs w:val="24"/>
        </w:rPr>
        <w:t xml:space="preserve"> </w:t>
      </w:r>
      <w:r w:rsidRPr="003E3760">
        <w:rPr>
          <w:sz w:val="24"/>
          <w:szCs w:val="24"/>
        </w:rPr>
        <w:t>персональних</w:t>
      </w:r>
      <w:r w:rsidRPr="003E3760">
        <w:rPr>
          <w:spacing w:val="-11"/>
          <w:sz w:val="24"/>
          <w:szCs w:val="24"/>
        </w:rPr>
        <w:t xml:space="preserve"> </w:t>
      </w:r>
      <w:r w:rsidRPr="003E3760">
        <w:rPr>
          <w:sz w:val="24"/>
          <w:szCs w:val="24"/>
        </w:rPr>
        <w:t xml:space="preserve">даних; </w:t>
      </w:r>
    </w:p>
    <w:p w:rsidR="00883C43" w:rsidRPr="003E3760" w:rsidRDefault="00883C43" w:rsidP="00187524">
      <w:pPr>
        <w:pStyle w:val="aa"/>
        <w:numPr>
          <w:ilvl w:val="0"/>
          <w:numId w:val="17"/>
        </w:numPr>
        <w:ind w:right="-143"/>
        <w:jc w:val="left"/>
        <w:rPr>
          <w:sz w:val="24"/>
          <w:szCs w:val="24"/>
        </w:rPr>
      </w:pPr>
      <w:r w:rsidRPr="003E3760">
        <w:rPr>
          <w:sz w:val="24"/>
          <w:szCs w:val="24"/>
        </w:rPr>
        <w:t>невідкладного реагування;</w:t>
      </w:r>
    </w:p>
    <w:p w:rsidR="00883C43" w:rsidRPr="003E3760" w:rsidRDefault="00883C43" w:rsidP="00187524">
      <w:pPr>
        <w:pStyle w:val="aa"/>
        <w:numPr>
          <w:ilvl w:val="0"/>
          <w:numId w:val="17"/>
        </w:numPr>
        <w:ind w:right="-143"/>
        <w:rPr>
          <w:sz w:val="24"/>
          <w:szCs w:val="24"/>
        </w:rPr>
      </w:pPr>
      <w:r w:rsidRPr="003E3760">
        <w:rPr>
          <w:sz w:val="24"/>
          <w:szCs w:val="24"/>
        </w:rPr>
        <w:t>комплексного підходу до розгляду випадку насильства та/або жорстокого поводження з дитиною;</w:t>
      </w:r>
    </w:p>
    <w:p w:rsidR="00883C43" w:rsidRPr="003E3760" w:rsidRDefault="00883C43" w:rsidP="00187524">
      <w:pPr>
        <w:pStyle w:val="aa"/>
        <w:numPr>
          <w:ilvl w:val="0"/>
          <w:numId w:val="17"/>
        </w:numPr>
        <w:ind w:right="-143"/>
        <w:rPr>
          <w:sz w:val="24"/>
          <w:szCs w:val="24"/>
        </w:rPr>
      </w:pPr>
      <w:r w:rsidRPr="003E3760">
        <w:rPr>
          <w:sz w:val="24"/>
          <w:szCs w:val="24"/>
        </w:rPr>
        <w:t>нетерпимості насильства та жорстокого поводження з дитиною та визнання його суспільної небезпеки.</w:t>
      </w:r>
    </w:p>
    <w:p w:rsidR="00883C43" w:rsidRPr="003E3760" w:rsidRDefault="00883C43" w:rsidP="00883C43">
      <w:pPr>
        <w:pStyle w:val="a9"/>
        <w:widowControl w:val="0"/>
        <w:numPr>
          <w:ilvl w:val="1"/>
          <w:numId w:val="15"/>
        </w:numPr>
        <w:tabs>
          <w:tab w:val="left" w:pos="988"/>
        </w:tabs>
        <w:autoSpaceDE w:val="0"/>
        <w:autoSpaceDN w:val="0"/>
        <w:spacing w:after="0" w:line="240" w:lineRule="auto"/>
        <w:ind w:left="0" w:right="-143" w:firstLine="0"/>
        <w:jc w:val="both"/>
        <w:rPr>
          <w:rFonts w:ascii="Times New Roman" w:hAnsi="Times New Roman" w:cs="Times New Roman"/>
          <w:b/>
          <w:sz w:val="24"/>
          <w:szCs w:val="24"/>
        </w:rPr>
      </w:pPr>
      <w:r w:rsidRPr="003E3760">
        <w:rPr>
          <w:rFonts w:ascii="Times New Roman" w:hAnsi="Times New Roman" w:cs="Times New Roman"/>
          <w:b/>
          <w:sz w:val="24"/>
          <w:szCs w:val="24"/>
        </w:rPr>
        <w:t>До</w:t>
      </w:r>
      <w:r w:rsidRPr="003E3760">
        <w:rPr>
          <w:rFonts w:ascii="Times New Roman" w:hAnsi="Times New Roman" w:cs="Times New Roman"/>
          <w:b/>
          <w:spacing w:val="-5"/>
          <w:sz w:val="24"/>
          <w:szCs w:val="24"/>
        </w:rPr>
        <w:t xml:space="preserve"> </w:t>
      </w:r>
      <w:proofErr w:type="spellStart"/>
      <w:r w:rsidRPr="003E3760">
        <w:rPr>
          <w:rFonts w:ascii="Times New Roman" w:hAnsi="Times New Roman" w:cs="Times New Roman"/>
          <w:b/>
          <w:sz w:val="24"/>
          <w:szCs w:val="24"/>
        </w:rPr>
        <w:t>завдань</w:t>
      </w:r>
      <w:proofErr w:type="spellEnd"/>
      <w:r w:rsidRPr="003E3760">
        <w:rPr>
          <w:rFonts w:ascii="Times New Roman" w:hAnsi="Times New Roman" w:cs="Times New Roman"/>
          <w:b/>
          <w:spacing w:val="-7"/>
          <w:sz w:val="24"/>
          <w:szCs w:val="24"/>
        </w:rPr>
        <w:t xml:space="preserve"> </w:t>
      </w:r>
      <w:proofErr w:type="spellStart"/>
      <w:r w:rsidRPr="003E3760">
        <w:rPr>
          <w:rFonts w:ascii="Times New Roman" w:hAnsi="Times New Roman" w:cs="Times New Roman"/>
          <w:b/>
          <w:sz w:val="24"/>
          <w:szCs w:val="24"/>
        </w:rPr>
        <w:t>комі</w:t>
      </w:r>
      <w:proofErr w:type="gramStart"/>
      <w:r w:rsidRPr="003E3760">
        <w:rPr>
          <w:rFonts w:ascii="Times New Roman" w:hAnsi="Times New Roman" w:cs="Times New Roman"/>
          <w:b/>
          <w:sz w:val="24"/>
          <w:szCs w:val="24"/>
        </w:rPr>
        <w:t>с</w:t>
      </w:r>
      <w:proofErr w:type="gramEnd"/>
      <w:r w:rsidRPr="003E3760">
        <w:rPr>
          <w:rFonts w:ascii="Times New Roman" w:hAnsi="Times New Roman" w:cs="Times New Roman"/>
          <w:b/>
          <w:sz w:val="24"/>
          <w:szCs w:val="24"/>
        </w:rPr>
        <w:t>ії</w:t>
      </w:r>
      <w:proofErr w:type="spellEnd"/>
      <w:r w:rsidRPr="003E3760">
        <w:rPr>
          <w:rFonts w:ascii="Times New Roman" w:hAnsi="Times New Roman" w:cs="Times New Roman"/>
          <w:b/>
          <w:spacing w:val="-7"/>
          <w:sz w:val="24"/>
          <w:szCs w:val="24"/>
        </w:rPr>
        <w:t xml:space="preserve"> </w:t>
      </w:r>
      <w:r w:rsidRPr="003E3760">
        <w:rPr>
          <w:rFonts w:ascii="Times New Roman" w:hAnsi="Times New Roman" w:cs="Times New Roman"/>
          <w:b/>
          <w:spacing w:val="-2"/>
          <w:sz w:val="24"/>
          <w:szCs w:val="24"/>
        </w:rPr>
        <w:t>належать:</w:t>
      </w:r>
    </w:p>
    <w:p w:rsidR="00187524" w:rsidRDefault="00883C43" w:rsidP="00187524">
      <w:pPr>
        <w:pStyle w:val="aa"/>
        <w:numPr>
          <w:ilvl w:val="0"/>
          <w:numId w:val="18"/>
        </w:numPr>
        <w:ind w:right="-143"/>
        <w:rPr>
          <w:sz w:val="24"/>
          <w:szCs w:val="24"/>
        </w:rPr>
      </w:pPr>
      <w:r w:rsidRPr="003E3760">
        <w:rPr>
          <w:sz w:val="24"/>
          <w:szCs w:val="24"/>
        </w:rPr>
        <w:t xml:space="preserve">збір інформації щодо обставин випадку насильства та/або жорстокого поводження з </w:t>
      </w:r>
      <w:r w:rsidRPr="003E3760">
        <w:rPr>
          <w:sz w:val="24"/>
          <w:szCs w:val="24"/>
        </w:rPr>
        <w:lastRenderedPageBreak/>
        <w:t xml:space="preserve">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w:t>
      </w:r>
    </w:p>
    <w:p w:rsidR="00883C43" w:rsidRPr="003E3760" w:rsidRDefault="00883C43" w:rsidP="00187524">
      <w:pPr>
        <w:pStyle w:val="aa"/>
        <w:numPr>
          <w:ilvl w:val="0"/>
          <w:numId w:val="18"/>
        </w:numPr>
        <w:ind w:right="-143"/>
        <w:rPr>
          <w:sz w:val="24"/>
          <w:szCs w:val="24"/>
        </w:rPr>
      </w:pPr>
      <w:r w:rsidRPr="003E3760">
        <w:rPr>
          <w:sz w:val="24"/>
          <w:szCs w:val="24"/>
        </w:rPr>
        <w:t>опрацювання повідомлень, аналіз зібраної інформації щодо обставин, зазначених у повідомленні;</w:t>
      </w:r>
    </w:p>
    <w:p w:rsidR="00883C43" w:rsidRPr="003E3760" w:rsidRDefault="00883C43" w:rsidP="00187524">
      <w:pPr>
        <w:pStyle w:val="aa"/>
        <w:numPr>
          <w:ilvl w:val="0"/>
          <w:numId w:val="18"/>
        </w:numPr>
        <w:ind w:right="-143"/>
        <w:rPr>
          <w:sz w:val="24"/>
          <w:szCs w:val="24"/>
        </w:rPr>
      </w:pPr>
      <w:r w:rsidRPr="003E3760">
        <w:rPr>
          <w:sz w:val="24"/>
          <w:szCs w:val="24"/>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883C43" w:rsidRPr="003E3760" w:rsidRDefault="00883C43" w:rsidP="00187524">
      <w:pPr>
        <w:pStyle w:val="aa"/>
        <w:numPr>
          <w:ilvl w:val="0"/>
          <w:numId w:val="18"/>
        </w:numPr>
        <w:ind w:right="-143"/>
        <w:rPr>
          <w:sz w:val="24"/>
          <w:szCs w:val="24"/>
        </w:rPr>
      </w:pPr>
      <w:r w:rsidRPr="003E3760">
        <w:rPr>
          <w:sz w:val="24"/>
          <w:szCs w:val="24"/>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883C43" w:rsidRPr="003E3760" w:rsidRDefault="00883C43" w:rsidP="00187524">
      <w:pPr>
        <w:pStyle w:val="aa"/>
        <w:numPr>
          <w:ilvl w:val="0"/>
          <w:numId w:val="18"/>
        </w:numPr>
        <w:ind w:right="-143"/>
        <w:rPr>
          <w:sz w:val="24"/>
          <w:szCs w:val="24"/>
        </w:rPr>
      </w:pPr>
      <w:r w:rsidRPr="003E3760">
        <w:rPr>
          <w:sz w:val="24"/>
          <w:szCs w:val="24"/>
        </w:rPr>
        <w:t xml:space="preserve">підготовка пропозицій щодо внесення змін до положення про запобігання та протидію насильству та/або жорстокому поводженню з </w:t>
      </w:r>
      <w:r w:rsidRPr="003E3760">
        <w:rPr>
          <w:spacing w:val="-2"/>
          <w:sz w:val="24"/>
          <w:szCs w:val="24"/>
        </w:rPr>
        <w:t>дітьми;</w:t>
      </w:r>
    </w:p>
    <w:p w:rsidR="00883C43" w:rsidRPr="003E3760" w:rsidRDefault="00883C43" w:rsidP="00187524">
      <w:pPr>
        <w:pStyle w:val="aa"/>
        <w:numPr>
          <w:ilvl w:val="0"/>
          <w:numId w:val="18"/>
        </w:numPr>
        <w:ind w:right="-143"/>
        <w:rPr>
          <w:sz w:val="24"/>
          <w:szCs w:val="24"/>
        </w:rPr>
      </w:pPr>
      <w:r w:rsidRPr="003E3760">
        <w:rPr>
          <w:sz w:val="24"/>
          <w:szCs w:val="24"/>
        </w:rPr>
        <w:t xml:space="preserve">здійснення моніторингу виконання рекомендацій комісії і надання відповідної інформації службі у справах дітей </w:t>
      </w:r>
      <w:r w:rsidR="00187524">
        <w:rPr>
          <w:sz w:val="24"/>
          <w:szCs w:val="24"/>
        </w:rPr>
        <w:t>Заводської адміністрації</w:t>
      </w:r>
      <w:r w:rsidRPr="003E3760">
        <w:rPr>
          <w:spacing w:val="-2"/>
          <w:sz w:val="24"/>
          <w:szCs w:val="24"/>
        </w:rPr>
        <w:t>;</w:t>
      </w:r>
    </w:p>
    <w:p w:rsidR="00883C43" w:rsidRPr="003E3760" w:rsidRDefault="00883C43" w:rsidP="00187524">
      <w:pPr>
        <w:pStyle w:val="aa"/>
        <w:numPr>
          <w:ilvl w:val="0"/>
          <w:numId w:val="18"/>
        </w:numPr>
        <w:ind w:right="-143"/>
        <w:rPr>
          <w:sz w:val="24"/>
          <w:szCs w:val="24"/>
        </w:rPr>
      </w:pPr>
      <w:r w:rsidRPr="003E3760">
        <w:rPr>
          <w:sz w:val="24"/>
          <w:szCs w:val="24"/>
        </w:rPr>
        <w:t>розгляд висновків практичного психолога та соціального педагога або інших</w:t>
      </w:r>
      <w:r w:rsidRPr="003E3760">
        <w:rPr>
          <w:spacing w:val="-13"/>
          <w:sz w:val="24"/>
          <w:szCs w:val="24"/>
        </w:rPr>
        <w:t xml:space="preserve"> </w:t>
      </w:r>
      <w:r w:rsidRPr="003E3760">
        <w:rPr>
          <w:sz w:val="24"/>
          <w:szCs w:val="24"/>
        </w:rPr>
        <w:t>експертних</w:t>
      </w:r>
      <w:r w:rsidRPr="003E3760">
        <w:rPr>
          <w:spacing w:val="-13"/>
          <w:sz w:val="24"/>
          <w:szCs w:val="24"/>
        </w:rPr>
        <w:t xml:space="preserve"> </w:t>
      </w:r>
      <w:r w:rsidRPr="003E3760">
        <w:rPr>
          <w:sz w:val="24"/>
          <w:szCs w:val="24"/>
        </w:rPr>
        <w:t>висновків,</w:t>
      </w:r>
      <w:r w:rsidRPr="003E3760">
        <w:rPr>
          <w:spacing w:val="-15"/>
          <w:sz w:val="24"/>
          <w:szCs w:val="24"/>
        </w:rPr>
        <w:t xml:space="preserve"> </w:t>
      </w:r>
      <w:r w:rsidRPr="003E3760">
        <w:rPr>
          <w:sz w:val="24"/>
          <w:szCs w:val="24"/>
        </w:rPr>
        <w:t>що</w:t>
      </w:r>
      <w:r w:rsidRPr="003E3760">
        <w:rPr>
          <w:spacing w:val="-13"/>
          <w:sz w:val="24"/>
          <w:szCs w:val="24"/>
        </w:rPr>
        <w:t xml:space="preserve"> </w:t>
      </w:r>
      <w:r w:rsidRPr="003E3760">
        <w:rPr>
          <w:sz w:val="24"/>
          <w:szCs w:val="24"/>
        </w:rPr>
        <w:t>мають</w:t>
      </w:r>
      <w:r w:rsidRPr="003E3760">
        <w:rPr>
          <w:spacing w:val="-15"/>
          <w:sz w:val="24"/>
          <w:szCs w:val="24"/>
        </w:rPr>
        <w:t xml:space="preserve"> </w:t>
      </w:r>
      <w:r w:rsidRPr="003E3760">
        <w:rPr>
          <w:sz w:val="24"/>
          <w:szCs w:val="24"/>
        </w:rPr>
        <w:t>значення</w:t>
      </w:r>
      <w:r w:rsidRPr="003E3760">
        <w:rPr>
          <w:spacing w:val="-13"/>
          <w:sz w:val="24"/>
          <w:szCs w:val="24"/>
        </w:rPr>
        <w:t xml:space="preserve"> </w:t>
      </w:r>
      <w:r w:rsidRPr="003E3760">
        <w:rPr>
          <w:sz w:val="24"/>
          <w:szCs w:val="24"/>
        </w:rPr>
        <w:t>для</w:t>
      </w:r>
      <w:r w:rsidRPr="003E3760">
        <w:rPr>
          <w:spacing w:val="-13"/>
          <w:sz w:val="24"/>
          <w:szCs w:val="24"/>
        </w:rPr>
        <w:t xml:space="preserve"> </w:t>
      </w:r>
      <w:r w:rsidRPr="003E3760">
        <w:rPr>
          <w:sz w:val="24"/>
          <w:szCs w:val="24"/>
        </w:rPr>
        <w:t>об’єктивного</w:t>
      </w:r>
      <w:r w:rsidRPr="003E3760">
        <w:rPr>
          <w:spacing w:val="-15"/>
          <w:sz w:val="24"/>
          <w:szCs w:val="24"/>
        </w:rPr>
        <w:t xml:space="preserve"> </w:t>
      </w:r>
      <w:r w:rsidRPr="003E3760">
        <w:rPr>
          <w:sz w:val="24"/>
          <w:szCs w:val="24"/>
        </w:rPr>
        <w:t xml:space="preserve">розгляду заяви у разі їх надходження від батьків або інших законних представників </w:t>
      </w:r>
      <w:r w:rsidRPr="003E3760">
        <w:rPr>
          <w:spacing w:val="-2"/>
          <w:sz w:val="24"/>
          <w:szCs w:val="24"/>
        </w:rPr>
        <w:t>дитини.</w:t>
      </w:r>
    </w:p>
    <w:p w:rsidR="00883C43" w:rsidRPr="003E3760" w:rsidRDefault="00883C43" w:rsidP="00883C43">
      <w:pPr>
        <w:pStyle w:val="aa"/>
        <w:numPr>
          <w:ilvl w:val="1"/>
          <w:numId w:val="15"/>
        </w:numPr>
        <w:ind w:left="0" w:right="-143" w:firstLine="0"/>
        <w:rPr>
          <w:b/>
          <w:sz w:val="24"/>
          <w:szCs w:val="24"/>
        </w:rPr>
      </w:pPr>
      <w:r w:rsidRPr="003E3760">
        <w:rPr>
          <w:b/>
          <w:sz w:val="24"/>
          <w:szCs w:val="24"/>
        </w:rPr>
        <w:t>Комісія</w:t>
      </w:r>
      <w:r w:rsidRPr="003E3760">
        <w:rPr>
          <w:b/>
          <w:spacing w:val="-3"/>
          <w:sz w:val="24"/>
          <w:szCs w:val="24"/>
        </w:rPr>
        <w:t xml:space="preserve"> </w:t>
      </w:r>
      <w:r w:rsidRPr="003E3760">
        <w:rPr>
          <w:b/>
          <w:sz w:val="24"/>
          <w:szCs w:val="24"/>
        </w:rPr>
        <w:t>має</w:t>
      </w:r>
      <w:r w:rsidRPr="003E3760">
        <w:rPr>
          <w:b/>
          <w:spacing w:val="-3"/>
          <w:sz w:val="24"/>
          <w:szCs w:val="24"/>
        </w:rPr>
        <w:t xml:space="preserve"> </w:t>
      </w:r>
      <w:r w:rsidRPr="003E3760">
        <w:rPr>
          <w:b/>
          <w:spacing w:val="-2"/>
          <w:sz w:val="24"/>
          <w:szCs w:val="24"/>
        </w:rPr>
        <w:t>право:</w:t>
      </w:r>
    </w:p>
    <w:p w:rsidR="00883C43" w:rsidRPr="003E3760" w:rsidRDefault="00883C43" w:rsidP="00187524">
      <w:pPr>
        <w:pStyle w:val="aa"/>
        <w:numPr>
          <w:ilvl w:val="0"/>
          <w:numId w:val="19"/>
        </w:numPr>
        <w:ind w:right="-143"/>
        <w:rPr>
          <w:sz w:val="24"/>
          <w:szCs w:val="24"/>
        </w:rPr>
      </w:pPr>
      <w:r w:rsidRPr="003E3760">
        <w:rPr>
          <w:sz w:val="24"/>
          <w:szCs w:val="24"/>
        </w:rPr>
        <w:t>оцінювати потреби</w:t>
      </w:r>
      <w:r w:rsidRPr="003E3760">
        <w:rPr>
          <w:spacing w:val="-2"/>
          <w:sz w:val="24"/>
          <w:szCs w:val="24"/>
        </w:rPr>
        <w:t xml:space="preserve"> </w:t>
      </w:r>
      <w:r w:rsidRPr="003E3760">
        <w:rPr>
          <w:sz w:val="24"/>
          <w:szCs w:val="24"/>
        </w:rPr>
        <w:t>сторін насильства</w:t>
      </w:r>
      <w:r w:rsidRPr="003E3760">
        <w:rPr>
          <w:spacing w:val="-1"/>
          <w:sz w:val="24"/>
          <w:szCs w:val="24"/>
        </w:rPr>
        <w:t xml:space="preserve"> </w:t>
      </w:r>
      <w:r w:rsidRPr="003E3760">
        <w:rPr>
          <w:sz w:val="24"/>
          <w:szCs w:val="24"/>
        </w:rPr>
        <w:t>та/або</w:t>
      </w:r>
      <w:r w:rsidRPr="003E3760">
        <w:rPr>
          <w:spacing w:val="-2"/>
          <w:sz w:val="24"/>
          <w:szCs w:val="24"/>
        </w:rPr>
        <w:t xml:space="preserve"> </w:t>
      </w:r>
      <w:r w:rsidRPr="003E3760">
        <w:rPr>
          <w:sz w:val="24"/>
          <w:szCs w:val="24"/>
        </w:rPr>
        <w:t>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883C43" w:rsidRPr="003E3760" w:rsidRDefault="00883C43" w:rsidP="00187524">
      <w:pPr>
        <w:pStyle w:val="aa"/>
        <w:numPr>
          <w:ilvl w:val="0"/>
          <w:numId w:val="19"/>
        </w:numPr>
        <w:ind w:right="-143"/>
        <w:rPr>
          <w:sz w:val="24"/>
          <w:szCs w:val="24"/>
        </w:rPr>
      </w:pPr>
      <w:r w:rsidRPr="003E3760">
        <w:rPr>
          <w:sz w:val="24"/>
          <w:szCs w:val="24"/>
        </w:rPr>
        <w:t>рекомендувати особам, які стали стороною насильства та/або жорстокого</w:t>
      </w:r>
      <w:r w:rsidRPr="003E3760">
        <w:rPr>
          <w:spacing w:val="-9"/>
          <w:sz w:val="24"/>
          <w:szCs w:val="24"/>
        </w:rPr>
        <w:t xml:space="preserve"> </w:t>
      </w:r>
      <w:r w:rsidRPr="003E3760">
        <w:rPr>
          <w:sz w:val="24"/>
          <w:szCs w:val="24"/>
        </w:rPr>
        <w:t>поводження</w:t>
      </w:r>
      <w:r w:rsidRPr="003E3760">
        <w:rPr>
          <w:spacing w:val="-7"/>
          <w:sz w:val="24"/>
          <w:szCs w:val="24"/>
        </w:rPr>
        <w:t xml:space="preserve"> </w:t>
      </w:r>
      <w:r w:rsidRPr="003E3760">
        <w:rPr>
          <w:sz w:val="24"/>
          <w:szCs w:val="24"/>
        </w:rPr>
        <w:t>з</w:t>
      </w:r>
      <w:r w:rsidRPr="003E3760">
        <w:rPr>
          <w:spacing w:val="-8"/>
          <w:sz w:val="24"/>
          <w:szCs w:val="24"/>
        </w:rPr>
        <w:t xml:space="preserve"> </w:t>
      </w:r>
      <w:r w:rsidRPr="003E3760">
        <w:rPr>
          <w:sz w:val="24"/>
          <w:szCs w:val="24"/>
        </w:rPr>
        <w:t>дитиною,</w:t>
      </w:r>
      <w:r w:rsidRPr="003E3760">
        <w:rPr>
          <w:spacing w:val="-8"/>
          <w:sz w:val="24"/>
          <w:szCs w:val="24"/>
        </w:rPr>
        <w:t xml:space="preserve"> </w:t>
      </w:r>
      <w:r w:rsidRPr="003E3760">
        <w:rPr>
          <w:sz w:val="24"/>
          <w:szCs w:val="24"/>
        </w:rPr>
        <w:t>проходження</w:t>
      </w:r>
      <w:r w:rsidRPr="003E3760">
        <w:rPr>
          <w:spacing w:val="-7"/>
          <w:sz w:val="24"/>
          <w:szCs w:val="24"/>
        </w:rPr>
        <w:t xml:space="preserve"> </w:t>
      </w:r>
      <w:r w:rsidRPr="003E3760">
        <w:rPr>
          <w:sz w:val="24"/>
          <w:szCs w:val="24"/>
        </w:rPr>
        <w:t>відповідної</w:t>
      </w:r>
      <w:r w:rsidRPr="003E3760">
        <w:rPr>
          <w:spacing w:val="-6"/>
          <w:sz w:val="24"/>
          <w:szCs w:val="24"/>
        </w:rPr>
        <w:t xml:space="preserve"> </w:t>
      </w:r>
      <w:r w:rsidRPr="003E3760">
        <w:rPr>
          <w:sz w:val="24"/>
          <w:szCs w:val="24"/>
        </w:rPr>
        <w:t>програми</w:t>
      </w:r>
      <w:r w:rsidRPr="003E3760">
        <w:rPr>
          <w:spacing w:val="-9"/>
          <w:sz w:val="24"/>
          <w:szCs w:val="24"/>
        </w:rPr>
        <w:t xml:space="preserve"> </w:t>
      </w:r>
      <w:r w:rsidRPr="003E3760">
        <w:rPr>
          <w:sz w:val="24"/>
          <w:szCs w:val="24"/>
        </w:rPr>
        <w:t>для таких осіб;</w:t>
      </w:r>
    </w:p>
    <w:p w:rsidR="00883C43" w:rsidRPr="003E3760" w:rsidRDefault="00883C43" w:rsidP="00187524">
      <w:pPr>
        <w:pStyle w:val="aa"/>
        <w:numPr>
          <w:ilvl w:val="0"/>
          <w:numId w:val="19"/>
        </w:numPr>
        <w:ind w:right="-143"/>
        <w:rPr>
          <w:sz w:val="24"/>
          <w:szCs w:val="24"/>
        </w:rPr>
      </w:pPr>
      <w:r w:rsidRPr="003E3760">
        <w:rPr>
          <w:sz w:val="24"/>
          <w:szCs w:val="24"/>
        </w:rPr>
        <w:t>визначати</w:t>
      </w:r>
      <w:r w:rsidRPr="003E3760">
        <w:rPr>
          <w:spacing w:val="-9"/>
          <w:sz w:val="24"/>
          <w:szCs w:val="24"/>
        </w:rPr>
        <w:t xml:space="preserve"> </w:t>
      </w:r>
      <w:r w:rsidRPr="003E3760">
        <w:rPr>
          <w:sz w:val="24"/>
          <w:szCs w:val="24"/>
        </w:rPr>
        <w:t>причини</w:t>
      </w:r>
      <w:r w:rsidRPr="003E3760">
        <w:rPr>
          <w:spacing w:val="-9"/>
          <w:sz w:val="24"/>
          <w:szCs w:val="24"/>
        </w:rPr>
        <w:t xml:space="preserve"> </w:t>
      </w:r>
      <w:r w:rsidRPr="003E3760">
        <w:rPr>
          <w:sz w:val="24"/>
          <w:szCs w:val="24"/>
        </w:rPr>
        <w:t>насильства</w:t>
      </w:r>
      <w:r w:rsidRPr="003E3760">
        <w:rPr>
          <w:spacing w:val="-9"/>
          <w:sz w:val="24"/>
          <w:szCs w:val="24"/>
        </w:rPr>
        <w:t xml:space="preserve"> </w:t>
      </w:r>
      <w:r w:rsidRPr="003E3760">
        <w:rPr>
          <w:sz w:val="24"/>
          <w:szCs w:val="24"/>
        </w:rPr>
        <w:t>та/або</w:t>
      </w:r>
      <w:r w:rsidRPr="003E3760">
        <w:rPr>
          <w:spacing w:val="-8"/>
          <w:sz w:val="24"/>
          <w:szCs w:val="24"/>
        </w:rPr>
        <w:t xml:space="preserve"> </w:t>
      </w:r>
      <w:r w:rsidRPr="003E3760">
        <w:rPr>
          <w:sz w:val="24"/>
          <w:szCs w:val="24"/>
        </w:rPr>
        <w:t>жорстокого</w:t>
      </w:r>
      <w:r w:rsidRPr="003E3760">
        <w:rPr>
          <w:spacing w:val="-9"/>
          <w:sz w:val="24"/>
          <w:szCs w:val="24"/>
        </w:rPr>
        <w:t xml:space="preserve"> </w:t>
      </w:r>
      <w:r w:rsidRPr="003E3760">
        <w:rPr>
          <w:sz w:val="24"/>
          <w:szCs w:val="24"/>
        </w:rPr>
        <w:t>поводження,</w:t>
      </w:r>
      <w:r w:rsidRPr="003E3760">
        <w:rPr>
          <w:spacing w:val="-8"/>
          <w:sz w:val="24"/>
          <w:szCs w:val="24"/>
        </w:rPr>
        <w:t xml:space="preserve"> </w:t>
      </w:r>
      <w:r w:rsidRPr="003E3760">
        <w:rPr>
          <w:sz w:val="24"/>
          <w:szCs w:val="24"/>
        </w:rPr>
        <w:t>а</w:t>
      </w:r>
      <w:r w:rsidRPr="003E3760">
        <w:rPr>
          <w:spacing w:val="-8"/>
          <w:sz w:val="24"/>
          <w:szCs w:val="24"/>
        </w:rPr>
        <w:t xml:space="preserve"> </w:t>
      </w:r>
      <w:r w:rsidRPr="003E3760">
        <w:rPr>
          <w:sz w:val="24"/>
          <w:szCs w:val="24"/>
        </w:rPr>
        <w:t>також необхідні заходи для усунення таких причин;</w:t>
      </w:r>
    </w:p>
    <w:p w:rsidR="00883C43" w:rsidRPr="003E3760" w:rsidRDefault="00883C43" w:rsidP="00187524">
      <w:pPr>
        <w:pStyle w:val="aa"/>
        <w:numPr>
          <w:ilvl w:val="0"/>
          <w:numId w:val="19"/>
        </w:numPr>
        <w:ind w:right="-143"/>
        <w:rPr>
          <w:sz w:val="24"/>
          <w:szCs w:val="24"/>
        </w:rPr>
      </w:pPr>
      <w:r w:rsidRPr="003E3760">
        <w:rPr>
          <w:sz w:val="24"/>
          <w:szCs w:val="24"/>
        </w:rPr>
        <w:t>здійснювати моніторинг ефекти</w:t>
      </w:r>
      <w:r w:rsidR="00187524">
        <w:rPr>
          <w:sz w:val="24"/>
          <w:szCs w:val="24"/>
        </w:rPr>
        <w:t>вності соціальних та психолого-</w:t>
      </w:r>
      <w:r w:rsidRPr="003E3760">
        <w:rPr>
          <w:sz w:val="24"/>
          <w:szCs w:val="24"/>
        </w:rPr>
        <w:t>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883C43" w:rsidRPr="003E3760" w:rsidRDefault="00883C43" w:rsidP="00187524">
      <w:pPr>
        <w:pStyle w:val="aa"/>
        <w:numPr>
          <w:ilvl w:val="0"/>
          <w:numId w:val="19"/>
        </w:numPr>
        <w:ind w:right="-143"/>
        <w:rPr>
          <w:sz w:val="24"/>
          <w:szCs w:val="24"/>
        </w:rPr>
      </w:pPr>
      <w:r w:rsidRPr="003E3760">
        <w:rPr>
          <w:sz w:val="24"/>
          <w:szCs w:val="24"/>
        </w:rPr>
        <w:t>надавати рекомендації для працівників закладу  щодо доцільних методів здійснення заходів з дітьми, які стали стороною насильства та/або жорстокого поводження з дитиною;</w:t>
      </w:r>
    </w:p>
    <w:p w:rsidR="00883C43" w:rsidRPr="003E3760" w:rsidRDefault="00883C43" w:rsidP="00187524">
      <w:pPr>
        <w:pStyle w:val="aa"/>
        <w:numPr>
          <w:ilvl w:val="0"/>
          <w:numId w:val="19"/>
        </w:numPr>
        <w:ind w:right="-143"/>
        <w:rPr>
          <w:sz w:val="24"/>
          <w:szCs w:val="24"/>
        </w:rPr>
      </w:pPr>
      <w:r w:rsidRPr="003E3760">
        <w:rPr>
          <w:sz w:val="24"/>
          <w:szCs w:val="24"/>
        </w:rPr>
        <w:t xml:space="preserve">надавати рекомендації для батьків або інших законних представників дитини, яка стала стороною насильства та/або жорстокого поводження з </w:t>
      </w:r>
      <w:r w:rsidRPr="003E3760">
        <w:rPr>
          <w:spacing w:val="-2"/>
          <w:sz w:val="24"/>
          <w:szCs w:val="24"/>
        </w:rPr>
        <w:t>дитиною.</w:t>
      </w:r>
    </w:p>
    <w:p w:rsidR="00883C43" w:rsidRPr="003E3760" w:rsidRDefault="00883C43" w:rsidP="00883C43">
      <w:pPr>
        <w:pStyle w:val="a9"/>
        <w:widowControl w:val="0"/>
        <w:numPr>
          <w:ilvl w:val="1"/>
          <w:numId w:val="15"/>
        </w:numPr>
        <w:tabs>
          <w:tab w:val="left" w:pos="847"/>
        </w:tabs>
        <w:autoSpaceDE w:val="0"/>
        <w:autoSpaceDN w:val="0"/>
        <w:spacing w:after="0" w:line="240" w:lineRule="auto"/>
        <w:ind w:left="0" w:right="-143" w:firstLine="0"/>
        <w:jc w:val="both"/>
        <w:rPr>
          <w:rFonts w:ascii="Times New Roman" w:hAnsi="Times New Roman" w:cs="Times New Roman"/>
          <w:b/>
          <w:sz w:val="24"/>
          <w:szCs w:val="24"/>
        </w:rPr>
      </w:pPr>
      <w:r w:rsidRPr="003E3760">
        <w:rPr>
          <w:rFonts w:ascii="Times New Roman" w:hAnsi="Times New Roman" w:cs="Times New Roman"/>
          <w:b/>
          <w:sz w:val="24"/>
          <w:szCs w:val="24"/>
        </w:rPr>
        <w:t>Головою</w:t>
      </w:r>
      <w:r w:rsidRPr="003E3760">
        <w:rPr>
          <w:rFonts w:ascii="Times New Roman" w:hAnsi="Times New Roman" w:cs="Times New Roman"/>
          <w:b/>
          <w:spacing w:val="-6"/>
          <w:sz w:val="24"/>
          <w:szCs w:val="24"/>
        </w:rPr>
        <w:t xml:space="preserve"> </w:t>
      </w:r>
      <w:proofErr w:type="spellStart"/>
      <w:r w:rsidRPr="003E3760">
        <w:rPr>
          <w:rFonts w:ascii="Times New Roman" w:hAnsi="Times New Roman" w:cs="Times New Roman"/>
          <w:b/>
          <w:sz w:val="24"/>
          <w:szCs w:val="24"/>
        </w:rPr>
        <w:t>комісії</w:t>
      </w:r>
      <w:proofErr w:type="spellEnd"/>
      <w:r w:rsidRPr="003E3760">
        <w:rPr>
          <w:rFonts w:ascii="Times New Roman" w:hAnsi="Times New Roman" w:cs="Times New Roman"/>
          <w:b/>
          <w:spacing w:val="-4"/>
          <w:sz w:val="24"/>
          <w:szCs w:val="24"/>
        </w:rPr>
        <w:t xml:space="preserve"> </w:t>
      </w:r>
      <w:r w:rsidRPr="003E3760">
        <w:rPr>
          <w:rFonts w:ascii="Times New Roman" w:hAnsi="Times New Roman" w:cs="Times New Roman"/>
          <w:b/>
          <w:sz w:val="24"/>
          <w:szCs w:val="24"/>
        </w:rPr>
        <w:t>є</w:t>
      </w:r>
      <w:r w:rsidRPr="003E3760">
        <w:rPr>
          <w:rFonts w:ascii="Times New Roman" w:hAnsi="Times New Roman" w:cs="Times New Roman"/>
          <w:b/>
          <w:spacing w:val="-7"/>
          <w:sz w:val="24"/>
          <w:szCs w:val="24"/>
        </w:rPr>
        <w:t xml:space="preserve"> </w:t>
      </w:r>
      <w:proofErr w:type="spellStart"/>
      <w:r w:rsidRPr="003E3760">
        <w:rPr>
          <w:rFonts w:ascii="Times New Roman" w:hAnsi="Times New Roman" w:cs="Times New Roman"/>
          <w:b/>
          <w:sz w:val="24"/>
          <w:szCs w:val="24"/>
        </w:rPr>
        <w:t>керівник</w:t>
      </w:r>
      <w:proofErr w:type="spellEnd"/>
      <w:r w:rsidRPr="003E3760">
        <w:rPr>
          <w:rFonts w:ascii="Times New Roman" w:hAnsi="Times New Roman" w:cs="Times New Roman"/>
          <w:b/>
          <w:spacing w:val="-4"/>
          <w:sz w:val="24"/>
          <w:szCs w:val="24"/>
        </w:rPr>
        <w:t xml:space="preserve"> </w:t>
      </w:r>
      <w:r w:rsidR="00187524">
        <w:rPr>
          <w:rFonts w:ascii="Times New Roman" w:hAnsi="Times New Roman" w:cs="Times New Roman"/>
          <w:b/>
          <w:spacing w:val="-4"/>
          <w:sz w:val="24"/>
          <w:szCs w:val="24"/>
          <w:lang w:val="uk-UA"/>
        </w:rPr>
        <w:t>Миколаївського ліцею № 55</w:t>
      </w:r>
      <w:r w:rsidRPr="003E3760">
        <w:rPr>
          <w:rFonts w:ascii="Times New Roman" w:hAnsi="Times New Roman" w:cs="Times New Roman"/>
          <w:b/>
          <w:spacing w:val="-2"/>
          <w:sz w:val="24"/>
          <w:szCs w:val="24"/>
        </w:rPr>
        <w:t>.</w:t>
      </w:r>
    </w:p>
    <w:p w:rsidR="00883C43" w:rsidRPr="003E3760" w:rsidRDefault="00883C43" w:rsidP="00883C43">
      <w:pPr>
        <w:pStyle w:val="aa"/>
        <w:ind w:left="0" w:right="-143"/>
        <w:jc w:val="left"/>
        <w:rPr>
          <w:sz w:val="24"/>
          <w:szCs w:val="24"/>
        </w:rPr>
      </w:pPr>
      <w:r w:rsidRPr="003E3760">
        <w:rPr>
          <w:sz w:val="24"/>
          <w:szCs w:val="24"/>
        </w:rPr>
        <w:t>Головою</w:t>
      </w:r>
      <w:r w:rsidRPr="003E3760">
        <w:rPr>
          <w:spacing w:val="-7"/>
          <w:sz w:val="24"/>
          <w:szCs w:val="24"/>
        </w:rPr>
        <w:t xml:space="preserve"> </w:t>
      </w:r>
      <w:r w:rsidRPr="003E3760">
        <w:rPr>
          <w:sz w:val="24"/>
          <w:szCs w:val="24"/>
        </w:rPr>
        <w:t>комісії</w:t>
      </w:r>
      <w:r w:rsidRPr="003E3760">
        <w:rPr>
          <w:spacing w:val="-5"/>
          <w:sz w:val="24"/>
          <w:szCs w:val="24"/>
        </w:rPr>
        <w:t xml:space="preserve"> </w:t>
      </w:r>
      <w:r w:rsidRPr="003E3760">
        <w:rPr>
          <w:sz w:val="24"/>
          <w:szCs w:val="24"/>
        </w:rPr>
        <w:t>не</w:t>
      </w:r>
      <w:r w:rsidRPr="003E3760">
        <w:rPr>
          <w:spacing w:val="-9"/>
          <w:sz w:val="24"/>
          <w:szCs w:val="24"/>
        </w:rPr>
        <w:t xml:space="preserve"> </w:t>
      </w:r>
      <w:r w:rsidRPr="003E3760">
        <w:rPr>
          <w:sz w:val="24"/>
          <w:szCs w:val="24"/>
        </w:rPr>
        <w:t>може</w:t>
      </w:r>
      <w:r w:rsidRPr="003E3760">
        <w:rPr>
          <w:spacing w:val="-8"/>
          <w:sz w:val="24"/>
          <w:szCs w:val="24"/>
        </w:rPr>
        <w:t xml:space="preserve"> </w:t>
      </w:r>
      <w:r w:rsidRPr="003E3760">
        <w:rPr>
          <w:sz w:val="24"/>
          <w:szCs w:val="24"/>
        </w:rPr>
        <w:t>бути</w:t>
      </w:r>
      <w:r w:rsidRPr="003E3760">
        <w:rPr>
          <w:spacing w:val="-6"/>
          <w:sz w:val="24"/>
          <w:szCs w:val="24"/>
        </w:rPr>
        <w:t xml:space="preserve"> </w:t>
      </w:r>
      <w:r w:rsidRPr="003E3760">
        <w:rPr>
          <w:sz w:val="24"/>
          <w:szCs w:val="24"/>
        </w:rPr>
        <w:t>керівник</w:t>
      </w:r>
      <w:r w:rsidRPr="003E3760">
        <w:rPr>
          <w:spacing w:val="-8"/>
          <w:sz w:val="24"/>
          <w:szCs w:val="24"/>
        </w:rPr>
        <w:t xml:space="preserve"> </w:t>
      </w:r>
      <w:r w:rsidRPr="003E3760">
        <w:rPr>
          <w:spacing w:val="-2"/>
          <w:sz w:val="24"/>
          <w:szCs w:val="24"/>
        </w:rPr>
        <w:t>закладу</w:t>
      </w:r>
      <w:r w:rsidRPr="003E3760">
        <w:rPr>
          <w:sz w:val="24"/>
          <w:szCs w:val="24"/>
        </w:rPr>
        <w:t>,</w:t>
      </w:r>
      <w:r w:rsidRPr="003E3760">
        <w:rPr>
          <w:spacing w:val="-7"/>
          <w:sz w:val="24"/>
          <w:szCs w:val="24"/>
        </w:rPr>
        <w:t xml:space="preserve"> </w:t>
      </w:r>
      <w:r w:rsidRPr="003E3760">
        <w:rPr>
          <w:sz w:val="24"/>
          <w:szCs w:val="24"/>
        </w:rPr>
        <w:t>щодо</w:t>
      </w:r>
      <w:r w:rsidRPr="003E3760">
        <w:rPr>
          <w:spacing w:val="-6"/>
          <w:sz w:val="24"/>
          <w:szCs w:val="24"/>
        </w:rPr>
        <w:t xml:space="preserve"> </w:t>
      </w:r>
      <w:r w:rsidRPr="003E3760">
        <w:rPr>
          <w:sz w:val="24"/>
          <w:szCs w:val="24"/>
        </w:rPr>
        <w:t>якого</w:t>
      </w:r>
      <w:r w:rsidRPr="003E3760">
        <w:rPr>
          <w:spacing w:val="-6"/>
          <w:sz w:val="24"/>
          <w:szCs w:val="24"/>
        </w:rPr>
        <w:t xml:space="preserve"> </w:t>
      </w:r>
      <w:r w:rsidRPr="003E3760">
        <w:rPr>
          <w:sz w:val="24"/>
          <w:szCs w:val="24"/>
        </w:rPr>
        <w:t xml:space="preserve">надійшло </w:t>
      </w:r>
      <w:r w:rsidRPr="003E3760">
        <w:rPr>
          <w:spacing w:val="-2"/>
          <w:sz w:val="24"/>
          <w:szCs w:val="24"/>
        </w:rPr>
        <w:t>повідомлення.</w:t>
      </w:r>
    </w:p>
    <w:p w:rsidR="00883C43" w:rsidRPr="003E3760" w:rsidRDefault="00883C43" w:rsidP="00883C43">
      <w:pPr>
        <w:pStyle w:val="aa"/>
        <w:ind w:left="0" w:right="-143"/>
        <w:jc w:val="left"/>
        <w:rPr>
          <w:b/>
          <w:sz w:val="24"/>
          <w:szCs w:val="24"/>
        </w:rPr>
      </w:pPr>
      <w:r w:rsidRPr="003E3760">
        <w:rPr>
          <w:b/>
          <w:sz w:val="24"/>
          <w:szCs w:val="24"/>
        </w:rPr>
        <w:t>Голова</w:t>
      </w:r>
      <w:r w:rsidRPr="003E3760">
        <w:rPr>
          <w:b/>
          <w:spacing w:val="-5"/>
          <w:sz w:val="24"/>
          <w:szCs w:val="24"/>
        </w:rPr>
        <w:t xml:space="preserve"> </w:t>
      </w:r>
      <w:r w:rsidRPr="003E3760">
        <w:rPr>
          <w:b/>
          <w:spacing w:val="-2"/>
          <w:sz w:val="24"/>
          <w:szCs w:val="24"/>
        </w:rPr>
        <w:t>комісії:</w:t>
      </w:r>
    </w:p>
    <w:p w:rsidR="00883C43" w:rsidRPr="003E3760" w:rsidRDefault="00883C43" w:rsidP="00187524">
      <w:pPr>
        <w:pStyle w:val="aa"/>
        <w:numPr>
          <w:ilvl w:val="0"/>
          <w:numId w:val="20"/>
        </w:numPr>
        <w:ind w:right="-143"/>
        <w:jc w:val="left"/>
        <w:rPr>
          <w:sz w:val="24"/>
          <w:szCs w:val="24"/>
        </w:rPr>
      </w:pPr>
      <w:r w:rsidRPr="003E3760">
        <w:rPr>
          <w:sz w:val="24"/>
          <w:szCs w:val="24"/>
        </w:rPr>
        <w:t>організовує</w:t>
      </w:r>
      <w:r w:rsidRPr="003E3760">
        <w:rPr>
          <w:spacing w:val="-8"/>
          <w:sz w:val="24"/>
          <w:szCs w:val="24"/>
        </w:rPr>
        <w:t xml:space="preserve"> </w:t>
      </w:r>
      <w:r w:rsidRPr="003E3760">
        <w:rPr>
          <w:sz w:val="24"/>
          <w:szCs w:val="24"/>
        </w:rPr>
        <w:t>роботу</w:t>
      </w:r>
      <w:r w:rsidRPr="003E3760">
        <w:rPr>
          <w:spacing w:val="-9"/>
          <w:sz w:val="24"/>
          <w:szCs w:val="24"/>
        </w:rPr>
        <w:t xml:space="preserve"> </w:t>
      </w:r>
      <w:r w:rsidRPr="003E3760">
        <w:rPr>
          <w:spacing w:val="-2"/>
          <w:sz w:val="24"/>
          <w:szCs w:val="24"/>
        </w:rPr>
        <w:t>комісії;</w:t>
      </w:r>
    </w:p>
    <w:p w:rsidR="00883C43" w:rsidRPr="003E3760" w:rsidRDefault="00883C43" w:rsidP="00187524">
      <w:pPr>
        <w:pStyle w:val="aa"/>
        <w:numPr>
          <w:ilvl w:val="0"/>
          <w:numId w:val="20"/>
        </w:numPr>
        <w:ind w:right="-143"/>
        <w:jc w:val="left"/>
        <w:rPr>
          <w:sz w:val="24"/>
          <w:szCs w:val="24"/>
        </w:rPr>
      </w:pPr>
      <w:r w:rsidRPr="003E3760">
        <w:rPr>
          <w:sz w:val="24"/>
          <w:szCs w:val="24"/>
        </w:rPr>
        <w:t>визначає</w:t>
      </w:r>
      <w:r w:rsidRPr="003E3760">
        <w:rPr>
          <w:spacing w:val="-10"/>
          <w:sz w:val="24"/>
          <w:szCs w:val="24"/>
        </w:rPr>
        <w:t xml:space="preserve"> </w:t>
      </w:r>
      <w:r w:rsidRPr="003E3760">
        <w:rPr>
          <w:sz w:val="24"/>
          <w:szCs w:val="24"/>
        </w:rPr>
        <w:t>функціональні</w:t>
      </w:r>
      <w:r w:rsidRPr="003E3760">
        <w:rPr>
          <w:spacing w:val="-7"/>
          <w:sz w:val="24"/>
          <w:szCs w:val="24"/>
        </w:rPr>
        <w:t xml:space="preserve"> </w:t>
      </w:r>
      <w:r w:rsidRPr="003E3760">
        <w:rPr>
          <w:sz w:val="24"/>
          <w:szCs w:val="24"/>
        </w:rPr>
        <w:t>обов’язки</w:t>
      </w:r>
      <w:r w:rsidRPr="003E3760">
        <w:rPr>
          <w:spacing w:val="-6"/>
          <w:sz w:val="24"/>
          <w:szCs w:val="24"/>
        </w:rPr>
        <w:t xml:space="preserve"> </w:t>
      </w:r>
      <w:r w:rsidRPr="003E3760">
        <w:rPr>
          <w:sz w:val="24"/>
          <w:szCs w:val="24"/>
        </w:rPr>
        <w:t>кожного</w:t>
      </w:r>
      <w:r w:rsidRPr="003E3760">
        <w:rPr>
          <w:spacing w:val="-9"/>
          <w:sz w:val="24"/>
          <w:szCs w:val="24"/>
        </w:rPr>
        <w:t xml:space="preserve"> </w:t>
      </w:r>
      <w:r w:rsidRPr="003E3760">
        <w:rPr>
          <w:sz w:val="24"/>
          <w:szCs w:val="24"/>
        </w:rPr>
        <w:t>члена</w:t>
      </w:r>
      <w:r w:rsidRPr="003E3760">
        <w:rPr>
          <w:spacing w:val="-8"/>
          <w:sz w:val="24"/>
          <w:szCs w:val="24"/>
        </w:rPr>
        <w:t xml:space="preserve"> </w:t>
      </w:r>
      <w:r w:rsidRPr="003E3760">
        <w:rPr>
          <w:spacing w:val="-2"/>
          <w:sz w:val="24"/>
          <w:szCs w:val="24"/>
        </w:rPr>
        <w:t>комісії;</w:t>
      </w:r>
    </w:p>
    <w:p w:rsidR="00883C43" w:rsidRPr="003E3760" w:rsidRDefault="00883C43" w:rsidP="00187524">
      <w:pPr>
        <w:pStyle w:val="aa"/>
        <w:numPr>
          <w:ilvl w:val="0"/>
          <w:numId w:val="20"/>
        </w:numPr>
        <w:ind w:right="-143"/>
        <w:rPr>
          <w:sz w:val="24"/>
          <w:szCs w:val="24"/>
        </w:rPr>
      </w:pPr>
      <w:r w:rsidRPr="003E3760">
        <w:rPr>
          <w:sz w:val="24"/>
          <w:szCs w:val="24"/>
        </w:rPr>
        <w:t>забезпечує</w:t>
      </w:r>
      <w:r w:rsidRPr="003E3760">
        <w:rPr>
          <w:spacing w:val="-7"/>
          <w:sz w:val="24"/>
          <w:szCs w:val="24"/>
        </w:rPr>
        <w:t xml:space="preserve"> </w:t>
      </w:r>
      <w:r w:rsidRPr="003E3760">
        <w:rPr>
          <w:sz w:val="24"/>
          <w:szCs w:val="24"/>
        </w:rPr>
        <w:t>дотримання</w:t>
      </w:r>
      <w:r w:rsidRPr="003E3760">
        <w:rPr>
          <w:spacing w:val="-6"/>
          <w:sz w:val="24"/>
          <w:szCs w:val="24"/>
        </w:rPr>
        <w:t xml:space="preserve"> </w:t>
      </w:r>
      <w:r w:rsidRPr="003E3760">
        <w:rPr>
          <w:sz w:val="24"/>
          <w:szCs w:val="24"/>
        </w:rPr>
        <w:t>строків</w:t>
      </w:r>
      <w:r w:rsidRPr="003E3760">
        <w:rPr>
          <w:spacing w:val="-7"/>
          <w:sz w:val="24"/>
          <w:szCs w:val="24"/>
        </w:rPr>
        <w:t xml:space="preserve"> </w:t>
      </w:r>
      <w:r w:rsidRPr="003E3760">
        <w:rPr>
          <w:sz w:val="24"/>
          <w:szCs w:val="24"/>
        </w:rPr>
        <w:t>та</w:t>
      </w:r>
      <w:r w:rsidRPr="003E3760">
        <w:rPr>
          <w:spacing w:val="-5"/>
          <w:sz w:val="24"/>
          <w:szCs w:val="24"/>
        </w:rPr>
        <w:t xml:space="preserve"> </w:t>
      </w:r>
      <w:r w:rsidRPr="003E3760">
        <w:rPr>
          <w:spacing w:val="-2"/>
          <w:sz w:val="24"/>
          <w:szCs w:val="24"/>
        </w:rPr>
        <w:t>процедур;</w:t>
      </w:r>
    </w:p>
    <w:p w:rsidR="00187524" w:rsidRDefault="00883C43" w:rsidP="00187524">
      <w:pPr>
        <w:pStyle w:val="aa"/>
        <w:numPr>
          <w:ilvl w:val="0"/>
          <w:numId w:val="20"/>
        </w:numPr>
        <w:ind w:right="-143"/>
        <w:rPr>
          <w:sz w:val="24"/>
          <w:szCs w:val="24"/>
        </w:rPr>
      </w:pPr>
      <w:r w:rsidRPr="003E3760">
        <w:rPr>
          <w:sz w:val="24"/>
          <w:szCs w:val="24"/>
        </w:rPr>
        <w:t>визначає</w:t>
      </w:r>
      <w:r w:rsidRPr="003E3760">
        <w:rPr>
          <w:spacing w:val="-5"/>
          <w:sz w:val="24"/>
          <w:szCs w:val="24"/>
        </w:rPr>
        <w:t xml:space="preserve"> </w:t>
      </w:r>
      <w:r w:rsidRPr="003E3760">
        <w:rPr>
          <w:sz w:val="24"/>
          <w:szCs w:val="24"/>
        </w:rPr>
        <w:t>порядок</w:t>
      </w:r>
      <w:r w:rsidRPr="003E3760">
        <w:rPr>
          <w:spacing w:val="-7"/>
          <w:sz w:val="24"/>
          <w:szCs w:val="24"/>
        </w:rPr>
        <w:t xml:space="preserve"> </w:t>
      </w:r>
      <w:r w:rsidRPr="003E3760">
        <w:rPr>
          <w:sz w:val="24"/>
          <w:szCs w:val="24"/>
        </w:rPr>
        <w:t>денний</w:t>
      </w:r>
      <w:r w:rsidRPr="003E3760">
        <w:rPr>
          <w:spacing w:val="-7"/>
          <w:sz w:val="24"/>
          <w:szCs w:val="24"/>
        </w:rPr>
        <w:t xml:space="preserve"> </w:t>
      </w:r>
      <w:r w:rsidRPr="003E3760">
        <w:rPr>
          <w:sz w:val="24"/>
          <w:szCs w:val="24"/>
        </w:rPr>
        <w:t>і</w:t>
      </w:r>
      <w:r w:rsidRPr="003E3760">
        <w:rPr>
          <w:spacing w:val="-3"/>
          <w:sz w:val="24"/>
          <w:szCs w:val="24"/>
        </w:rPr>
        <w:t xml:space="preserve"> </w:t>
      </w:r>
      <w:r w:rsidRPr="003E3760">
        <w:rPr>
          <w:sz w:val="24"/>
          <w:szCs w:val="24"/>
        </w:rPr>
        <w:t>перелік</w:t>
      </w:r>
      <w:r w:rsidRPr="003E3760">
        <w:rPr>
          <w:spacing w:val="-4"/>
          <w:sz w:val="24"/>
          <w:szCs w:val="24"/>
        </w:rPr>
        <w:t xml:space="preserve"> </w:t>
      </w:r>
      <w:r w:rsidRPr="003E3760">
        <w:rPr>
          <w:sz w:val="24"/>
          <w:szCs w:val="24"/>
        </w:rPr>
        <w:t>питань,</w:t>
      </w:r>
      <w:r w:rsidRPr="003E3760">
        <w:rPr>
          <w:spacing w:val="-5"/>
          <w:sz w:val="24"/>
          <w:szCs w:val="24"/>
        </w:rPr>
        <w:t xml:space="preserve"> </w:t>
      </w:r>
      <w:r w:rsidRPr="003E3760">
        <w:rPr>
          <w:sz w:val="24"/>
          <w:szCs w:val="24"/>
        </w:rPr>
        <w:t>що</w:t>
      </w:r>
      <w:r w:rsidRPr="003E3760">
        <w:rPr>
          <w:spacing w:val="-3"/>
          <w:sz w:val="24"/>
          <w:szCs w:val="24"/>
        </w:rPr>
        <w:t xml:space="preserve"> </w:t>
      </w:r>
      <w:r w:rsidRPr="003E3760">
        <w:rPr>
          <w:sz w:val="24"/>
          <w:szCs w:val="24"/>
        </w:rPr>
        <w:t>підлягають</w:t>
      </w:r>
      <w:r w:rsidRPr="003E3760">
        <w:rPr>
          <w:spacing w:val="-6"/>
          <w:sz w:val="24"/>
          <w:szCs w:val="24"/>
        </w:rPr>
        <w:t xml:space="preserve"> </w:t>
      </w:r>
      <w:r w:rsidRPr="003E3760">
        <w:rPr>
          <w:sz w:val="24"/>
          <w:szCs w:val="24"/>
        </w:rPr>
        <w:t xml:space="preserve">розгляду; </w:t>
      </w:r>
    </w:p>
    <w:p w:rsidR="00883C43" w:rsidRPr="003E3760" w:rsidRDefault="00883C43" w:rsidP="00187524">
      <w:pPr>
        <w:pStyle w:val="aa"/>
        <w:numPr>
          <w:ilvl w:val="0"/>
          <w:numId w:val="20"/>
        </w:numPr>
        <w:ind w:right="-143"/>
        <w:rPr>
          <w:sz w:val="24"/>
          <w:szCs w:val="24"/>
        </w:rPr>
      </w:pPr>
      <w:r w:rsidRPr="003E3760">
        <w:rPr>
          <w:sz w:val="24"/>
          <w:szCs w:val="24"/>
        </w:rPr>
        <w:t>забезпечує моніторинг ефективності заходів реагування.</w:t>
      </w:r>
    </w:p>
    <w:p w:rsidR="00883C43" w:rsidRPr="003E3760" w:rsidRDefault="00883C43" w:rsidP="00883C43">
      <w:pPr>
        <w:pStyle w:val="aa"/>
        <w:ind w:left="0" w:right="-143"/>
        <w:rPr>
          <w:b/>
          <w:sz w:val="24"/>
          <w:szCs w:val="24"/>
        </w:rPr>
      </w:pPr>
      <w:r w:rsidRPr="003E3760">
        <w:rPr>
          <w:b/>
          <w:sz w:val="24"/>
          <w:szCs w:val="24"/>
        </w:rPr>
        <w:t>У</w:t>
      </w:r>
      <w:r w:rsidRPr="003E3760">
        <w:rPr>
          <w:b/>
          <w:spacing w:val="-6"/>
          <w:sz w:val="24"/>
          <w:szCs w:val="24"/>
        </w:rPr>
        <w:t xml:space="preserve"> </w:t>
      </w:r>
      <w:r w:rsidRPr="003E3760">
        <w:rPr>
          <w:b/>
          <w:sz w:val="24"/>
          <w:szCs w:val="24"/>
        </w:rPr>
        <w:t>разі</w:t>
      </w:r>
      <w:r w:rsidRPr="003E3760">
        <w:rPr>
          <w:b/>
          <w:spacing w:val="-5"/>
          <w:sz w:val="24"/>
          <w:szCs w:val="24"/>
        </w:rPr>
        <w:t xml:space="preserve"> </w:t>
      </w:r>
      <w:r w:rsidRPr="003E3760">
        <w:rPr>
          <w:b/>
          <w:sz w:val="24"/>
          <w:szCs w:val="24"/>
        </w:rPr>
        <w:t>відсутності</w:t>
      </w:r>
      <w:r w:rsidRPr="003E3760">
        <w:rPr>
          <w:b/>
          <w:spacing w:val="-5"/>
          <w:sz w:val="24"/>
          <w:szCs w:val="24"/>
        </w:rPr>
        <w:t xml:space="preserve"> </w:t>
      </w:r>
      <w:r w:rsidRPr="003E3760">
        <w:rPr>
          <w:b/>
          <w:sz w:val="24"/>
          <w:szCs w:val="24"/>
        </w:rPr>
        <w:t>голови</w:t>
      </w:r>
      <w:r w:rsidRPr="003E3760">
        <w:rPr>
          <w:b/>
          <w:spacing w:val="-6"/>
          <w:sz w:val="24"/>
          <w:szCs w:val="24"/>
        </w:rPr>
        <w:t xml:space="preserve"> </w:t>
      </w:r>
      <w:r w:rsidRPr="003E3760">
        <w:rPr>
          <w:b/>
          <w:sz w:val="24"/>
          <w:szCs w:val="24"/>
        </w:rPr>
        <w:t>комісії</w:t>
      </w:r>
      <w:r w:rsidRPr="003E3760">
        <w:rPr>
          <w:b/>
          <w:spacing w:val="-4"/>
          <w:sz w:val="24"/>
          <w:szCs w:val="24"/>
        </w:rPr>
        <w:t xml:space="preserve"> </w:t>
      </w:r>
      <w:r w:rsidRPr="003E3760">
        <w:rPr>
          <w:b/>
          <w:sz w:val="24"/>
          <w:szCs w:val="24"/>
        </w:rPr>
        <w:t>його</w:t>
      </w:r>
      <w:r w:rsidRPr="003E3760">
        <w:rPr>
          <w:b/>
          <w:spacing w:val="-7"/>
          <w:sz w:val="24"/>
          <w:szCs w:val="24"/>
        </w:rPr>
        <w:t xml:space="preserve"> </w:t>
      </w:r>
      <w:r w:rsidRPr="003E3760">
        <w:rPr>
          <w:b/>
          <w:sz w:val="24"/>
          <w:szCs w:val="24"/>
        </w:rPr>
        <w:t>обов’язки</w:t>
      </w:r>
      <w:r w:rsidRPr="003E3760">
        <w:rPr>
          <w:b/>
          <w:spacing w:val="-5"/>
          <w:sz w:val="24"/>
          <w:szCs w:val="24"/>
        </w:rPr>
        <w:t xml:space="preserve"> </w:t>
      </w:r>
      <w:r w:rsidRPr="003E3760">
        <w:rPr>
          <w:b/>
          <w:sz w:val="24"/>
          <w:szCs w:val="24"/>
        </w:rPr>
        <w:t>виконує</w:t>
      </w:r>
      <w:r w:rsidRPr="003E3760">
        <w:rPr>
          <w:b/>
          <w:spacing w:val="-6"/>
          <w:sz w:val="24"/>
          <w:szCs w:val="24"/>
        </w:rPr>
        <w:t xml:space="preserve"> </w:t>
      </w:r>
      <w:r w:rsidRPr="003E3760">
        <w:rPr>
          <w:b/>
          <w:spacing w:val="-2"/>
          <w:sz w:val="24"/>
          <w:szCs w:val="24"/>
        </w:rPr>
        <w:t>заступник.</w:t>
      </w:r>
    </w:p>
    <w:p w:rsidR="00883C43" w:rsidRPr="003E3760" w:rsidRDefault="00883C43" w:rsidP="00187524">
      <w:pPr>
        <w:pStyle w:val="aa"/>
        <w:ind w:left="0" w:right="-143" w:firstLine="720"/>
        <w:rPr>
          <w:sz w:val="24"/>
          <w:szCs w:val="24"/>
        </w:rPr>
      </w:pPr>
      <w:r w:rsidRPr="003E3760">
        <w:rPr>
          <w:sz w:val="24"/>
          <w:szCs w:val="24"/>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883C43" w:rsidRPr="003E3760" w:rsidRDefault="00883C43" w:rsidP="00883C43">
      <w:pPr>
        <w:pStyle w:val="aa"/>
        <w:ind w:left="0" w:right="-143"/>
        <w:rPr>
          <w:sz w:val="24"/>
          <w:szCs w:val="24"/>
        </w:rPr>
      </w:pPr>
      <w:r w:rsidRPr="003E3760">
        <w:rPr>
          <w:sz w:val="24"/>
          <w:szCs w:val="24"/>
        </w:rPr>
        <w:t>У</w:t>
      </w:r>
      <w:r w:rsidRPr="003E3760">
        <w:rPr>
          <w:spacing w:val="-8"/>
          <w:sz w:val="24"/>
          <w:szCs w:val="24"/>
        </w:rPr>
        <w:t xml:space="preserve"> </w:t>
      </w:r>
      <w:r w:rsidRPr="003E3760">
        <w:rPr>
          <w:sz w:val="24"/>
          <w:szCs w:val="24"/>
        </w:rPr>
        <w:t>разі</w:t>
      </w:r>
      <w:r w:rsidRPr="003E3760">
        <w:rPr>
          <w:spacing w:val="-8"/>
          <w:sz w:val="24"/>
          <w:szCs w:val="24"/>
        </w:rPr>
        <w:t xml:space="preserve"> </w:t>
      </w:r>
      <w:r w:rsidRPr="003E3760">
        <w:rPr>
          <w:sz w:val="24"/>
          <w:szCs w:val="24"/>
        </w:rPr>
        <w:t>встановлення</w:t>
      </w:r>
      <w:r w:rsidRPr="003E3760">
        <w:rPr>
          <w:spacing w:val="-11"/>
          <w:sz w:val="24"/>
          <w:szCs w:val="24"/>
        </w:rPr>
        <w:t xml:space="preserve"> </w:t>
      </w:r>
      <w:r w:rsidRPr="003E3760">
        <w:rPr>
          <w:sz w:val="24"/>
          <w:szCs w:val="24"/>
        </w:rPr>
        <w:t>під</w:t>
      </w:r>
      <w:r w:rsidRPr="003E3760">
        <w:rPr>
          <w:spacing w:val="-8"/>
          <w:sz w:val="24"/>
          <w:szCs w:val="24"/>
        </w:rPr>
        <w:t xml:space="preserve"> </w:t>
      </w:r>
      <w:r w:rsidRPr="003E3760">
        <w:rPr>
          <w:sz w:val="24"/>
          <w:szCs w:val="24"/>
        </w:rPr>
        <w:t>час</w:t>
      </w:r>
      <w:r w:rsidRPr="003E3760">
        <w:rPr>
          <w:spacing w:val="-8"/>
          <w:sz w:val="24"/>
          <w:szCs w:val="24"/>
        </w:rPr>
        <w:t xml:space="preserve"> </w:t>
      </w:r>
      <w:r w:rsidRPr="003E3760">
        <w:rPr>
          <w:sz w:val="24"/>
          <w:szCs w:val="24"/>
        </w:rPr>
        <w:t>діяльності</w:t>
      </w:r>
      <w:r w:rsidRPr="003E3760">
        <w:rPr>
          <w:spacing w:val="-8"/>
          <w:sz w:val="24"/>
          <w:szCs w:val="24"/>
        </w:rPr>
        <w:t xml:space="preserve"> </w:t>
      </w:r>
      <w:r w:rsidRPr="003E3760">
        <w:rPr>
          <w:sz w:val="24"/>
          <w:szCs w:val="24"/>
        </w:rPr>
        <w:t>комісії</w:t>
      </w:r>
      <w:r w:rsidRPr="003E3760">
        <w:rPr>
          <w:spacing w:val="-8"/>
          <w:sz w:val="24"/>
          <w:szCs w:val="24"/>
        </w:rPr>
        <w:t xml:space="preserve"> </w:t>
      </w:r>
      <w:r w:rsidRPr="003E3760">
        <w:rPr>
          <w:sz w:val="24"/>
          <w:szCs w:val="24"/>
        </w:rPr>
        <w:t>факту</w:t>
      </w:r>
      <w:r w:rsidRPr="003E3760">
        <w:rPr>
          <w:spacing w:val="-13"/>
          <w:sz w:val="24"/>
          <w:szCs w:val="24"/>
        </w:rPr>
        <w:t xml:space="preserve"> </w:t>
      </w:r>
      <w:r w:rsidRPr="003E3760">
        <w:rPr>
          <w:sz w:val="24"/>
          <w:szCs w:val="24"/>
        </w:rPr>
        <w:t>вчинення</w:t>
      </w:r>
      <w:r w:rsidRPr="003E3760">
        <w:rPr>
          <w:spacing w:val="-8"/>
          <w:sz w:val="24"/>
          <w:szCs w:val="24"/>
        </w:rPr>
        <w:t xml:space="preserve"> </w:t>
      </w:r>
      <w:r w:rsidRPr="003E3760">
        <w:rPr>
          <w:sz w:val="24"/>
          <w:szCs w:val="24"/>
        </w:rPr>
        <w:t>головою комісії</w:t>
      </w:r>
      <w:r w:rsidRPr="003E3760">
        <w:rPr>
          <w:spacing w:val="-9"/>
          <w:sz w:val="24"/>
          <w:szCs w:val="24"/>
        </w:rPr>
        <w:t xml:space="preserve"> </w:t>
      </w:r>
      <w:r w:rsidRPr="003E3760">
        <w:rPr>
          <w:sz w:val="24"/>
          <w:szCs w:val="24"/>
        </w:rPr>
        <w:t>насильства</w:t>
      </w:r>
      <w:r w:rsidRPr="003E3760">
        <w:rPr>
          <w:spacing w:val="-10"/>
          <w:sz w:val="24"/>
          <w:szCs w:val="24"/>
        </w:rPr>
        <w:t xml:space="preserve"> </w:t>
      </w:r>
      <w:r w:rsidRPr="003E3760">
        <w:rPr>
          <w:sz w:val="24"/>
          <w:szCs w:val="24"/>
        </w:rPr>
        <w:t>та/або</w:t>
      </w:r>
      <w:r w:rsidRPr="003E3760">
        <w:rPr>
          <w:spacing w:val="-9"/>
          <w:sz w:val="24"/>
          <w:szCs w:val="24"/>
        </w:rPr>
        <w:t xml:space="preserve"> </w:t>
      </w:r>
      <w:r w:rsidRPr="003E3760">
        <w:rPr>
          <w:sz w:val="24"/>
          <w:szCs w:val="24"/>
        </w:rPr>
        <w:t>жорстокого</w:t>
      </w:r>
      <w:r w:rsidRPr="003E3760">
        <w:rPr>
          <w:spacing w:val="-11"/>
          <w:sz w:val="24"/>
          <w:szCs w:val="24"/>
        </w:rPr>
        <w:t xml:space="preserve"> </w:t>
      </w:r>
      <w:r w:rsidRPr="003E3760">
        <w:rPr>
          <w:sz w:val="24"/>
          <w:szCs w:val="24"/>
        </w:rPr>
        <w:t>поводження</w:t>
      </w:r>
      <w:r w:rsidRPr="003E3760">
        <w:rPr>
          <w:spacing w:val="-9"/>
          <w:sz w:val="24"/>
          <w:szCs w:val="24"/>
        </w:rPr>
        <w:t xml:space="preserve"> </w:t>
      </w:r>
      <w:r w:rsidRPr="003E3760">
        <w:rPr>
          <w:sz w:val="24"/>
          <w:szCs w:val="24"/>
        </w:rPr>
        <w:t>з</w:t>
      </w:r>
      <w:r w:rsidRPr="003E3760">
        <w:rPr>
          <w:spacing w:val="-10"/>
          <w:sz w:val="24"/>
          <w:szCs w:val="24"/>
        </w:rPr>
        <w:t xml:space="preserve"> </w:t>
      </w:r>
      <w:r w:rsidRPr="003E3760">
        <w:rPr>
          <w:sz w:val="24"/>
          <w:szCs w:val="24"/>
        </w:rPr>
        <w:t>дитиною,</w:t>
      </w:r>
      <w:r w:rsidRPr="003E3760">
        <w:rPr>
          <w:spacing w:val="-10"/>
          <w:sz w:val="24"/>
          <w:szCs w:val="24"/>
        </w:rPr>
        <w:t xml:space="preserve"> </w:t>
      </w:r>
      <w:r w:rsidRPr="003E3760">
        <w:rPr>
          <w:sz w:val="24"/>
          <w:szCs w:val="24"/>
        </w:rPr>
        <w:t>голова</w:t>
      </w:r>
      <w:r w:rsidRPr="003E3760">
        <w:rPr>
          <w:spacing w:val="-10"/>
          <w:sz w:val="24"/>
          <w:szCs w:val="24"/>
        </w:rPr>
        <w:t xml:space="preserve"> </w:t>
      </w:r>
      <w:r w:rsidRPr="003E3760">
        <w:rPr>
          <w:sz w:val="24"/>
          <w:szCs w:val="24"/>
        </w:rPr>
        <w:t>комісії підлягає негайному виключенню із складу комісії. Виконання обов’язків голови комісії у такому випадку виконує його заступник.</w:t>
      </w:r>
    </w:p>
    <w:p w:rsidR="00883C43" w:rsidRPr="003E3760" w:rsidRDefault="00883C43" w:rsidP="00883C43">
      <w:pPr>
        <w:pStyle w:val="a9"/>
        <w:widowControl w:val="0"/>
        <w:numPr>
          <w:ilvl w:val="1"/>
          <w:numId w:val="15"/>
        </w:numPr>
        <w:tabs>
          <w:tab w:val="left" w:pos="848"/>
        </w:tabs>
        <w:autoSpaceDE w:val="0"/>
        <w:autoSpaceDN w:val="0"/>
        <w:spacing w:after="0" w:line="240" w:lineRule="auto"/>
        <w:ind w:left="0" w:right="-143" w:firstLine="0"/>
        <w:jc w:val="both"/>
        <w:rPr>
          <w:rFonts w:ascii="Times New Roman" w:hAnsi="Times New Roman" w:cs="Times New Roman"/>
          <w:sz w:val="24"/>
          <w:szCs w:val="24"/>
          <w:lang w:val="uk-UA"/>
        </w:rPr>
      </w:pPr>
      <w:r w:rsidRPr="003E3760">
        <w:rPr>
          <w:rFonts w:ascii="Times New Roman" w:hAnsi="Times New Roman" w:cs="Times New Roman"/>
          <w:b/>
          <w:sz w:val="24"/>
          <w:szCs w:val="24"/>
          <w:lang w:val="uk-UA"/>
        </w:rPr>
        <w:t>Секретар комісії забезпечує</w:t>
      </w:r>
      <w:r w:rsidRPr="003E3760">
        <w:rPr>
          <w:rFonts w:ascii="Times New Roman" w:hAnsi="Times New Roman" w:cs="Times New Roman"/>
          <w:sz w:val="24"/>
          <w:szCs w:val="24"/>
          <w:lang w:val="uk-UA"/>
        </w:rPr>
        <w:t xml:space="preserve"> підготовку проведення засідань комісії та матеріалів, що підлягають розгляду на засіданнях комісії, ведення протоколу засідань комісії.</w:t>
      </w:r>
    </w:p>
    <w:p w:rsidR="00883C43" w:rsidRPr="003E3760" w:rsidRDefault="00883C43" w:rsidP="00883C43">
      <w:pPr>
        <w:pStyle w:val="aa"/>
        <w:ind w:left="0" w:right="-143"/>
        <w:rPr>
          <w:sz w:val="24"/>
          <w:szCs w:val="24"/>
        </w:rPr>
      </w:pPr>
      <w:r w:rsidRPr="003E3760">
        <w:rPr>
          <w:sz w:val="24"/>
          <w:szCs w:val="24"/>
        </w:rPr>
        <w:t>У разі відсутності секретаря комісії його обов’язки виконує один із членів</w:t>
      </w:r>
      <w:r w:rsidRPr="003E3760">
        <w:rPr>
          <w:spacing w:val="-13"/>
          <w:sz w:val="24"/>
          <w:szCs w:val="24"/>
        </w:rPr>
        <w:t xml:space="preserve"> </w:t>
      </w:r>
      <w:r w:rsidRPr="003E3760">
        <w:rPr>
          <w:sz w:val="24"/>
          <w:szCs w:val="24"/>
        </w:rPr>
        <w:t>комісії,</w:t>
      </w:r>
      <w:r w:rsidRPr="003E3760">
        <w:rPr>
          <w:spacing w:val="-13"/>
          <w:sz w:val="24"/>
          <w:szCs w:val="24"/>
        </w:rPr>
        <w:t xml:space="preserve"> </w:t>
      </w:r>
      <w:r w:rsidRPr="003E3760">
        <w:rPr>
          <w:sz w:val="24"/>
          <w:szCs w:val="24"/>
        </w:rPr>
        <w:t>який</w:t>
      </w:r>
      <w:r w:rsidRPr="003E3760">
        <w:rPr>
          <w:spacing w:val="-13"/>
          <w:sz w:val="24"/>
          <w:szCs w:val="24"/>
        </w:rPr>
        <w:t xml:space="preserve"> </w:t>
      </w:r>
      <w:r w:rsidRPr="003E3760">
        <w:rPr>
          <w:sz w:val="24"/>
          <w:szCs w:val="24"/>
        </w:rPr>
        <w:t>обирається</w:t>
      </w:r>
      <w:r w:rsidRPr="003E3760">
        <w:rPr>
          <w:spacing w:val="-13"/>
          <w:sz w:val="24"/>
          <w:szCs w:val="24"/>
        </w:rPr>
        <w:t xml:space="preserve"> </w:t>
      </w:r>
      <w:r w:rsidRPr="003E3760">
        <w:rPr>
          <w:sz w:val="24"/>
          <w:szCs w:val="24"/>
        </w:rPr>
        <w:t>під</w:t>
      </w:r>
      <w:r w:rsidRPr="003E3760">
        <w:rPr>
          <w:spacing w:val="-10"/>
          <w:sz w:val="24"/>
          <w:szCs w:val="24"/>
        </w:rPr>
        <w:t xml:space="preserve"> </w:t>
      </w:r>
      <w:r w:rsidRPr="003E3760">
        <w:rPr>
          <w:sz w:val="24"/>
          <w:szCs w:val="24"/>
        </w:rPr>
        <w:t>час</w:t>
      </w:r>
      <w:r w:rsidRPr="003E3760">
        <w:rPr>
          <w:spacing w:val="-11"/>
          <w:sz w:val="24"/>
          <w:szCs w:val="24"/>
        </w:rPr>
        <w:t xml:space="preserve"> </w:t>
      </w:r>
      <w:r w:rsidRPr="003E3760">
        <w:rPr>
          <w:sz w:val="24"/>
          <w:szCs w:val="24"/>
        </w:rPr>
        <w:t>засідання</w:t>
      </w:r>
      <w:r w:rsidRPr="003E3760">
        <w:rPr>
          <w:spacing w:val="-11"/>
          <w:sz w:val="24"/>
          <w:szCs w:val="24"/>
        </w:rPr>
        <w:t xml:space="preserve"> </w:t>
      </w:r>
      <w:r w:rsidRPr="003E3760">
        <w:rPr>
          <w:sz w:val="24"/>
          <w:szCs w:val="24"/>
        </w:rPr>
        <w:t>за</w:t>
      </w:r>
      <w:r w:rsidRPr="003E3760">
        <w:rPr>
          <w:spacing w:val="-13"/>
          <w:sz w:val="24"/>
          <w:szCs w:val="24"/>
        </w:rPr>
        <w:t xml:space="preserve"> </w:t>
      </w:r>
      <w:r w:rsidRPr="003E3760">
        <w:rPr>
          <w:sz w:val="24"/>
          <w:szCs w:val="24"/>
        </w:rPr>
        <w:t>поданням</w:t>
      </w:r>
      <w:r w:rsidRPr="003E3760">
        <w:rPr>
          <w:spacing w:val="-11"/>
          <w:sz w:val="24"/>
          <w:szCs w:val="24"/>
        </w:rPr>
        <w:t xml:space="preserve"> </w:t>
      </w:r>
      <w:r w:rsidRPr="003E3760">
        <w:rPr>
          <w:sz w:val="24"/>
          <w:szCs w:val="24"/>
        </w:rPr>
        <w:t>голови</w:t>
      </w:r>
      <w:r w:rsidRPr="003E3760">
        <w:rPr>
          <w:spacing w:val="-11"/>
          <w:sz w:val="24"/>
          <w:szCs w:val="24"/>
        </w:rPr>
        <w:t xml:space="preserve"> </w:t>
      </w:r>
      <w:r w:rsidRPr="003E3760">
        <w:rPr>
          <w:sz w:val="24"/>
          <w:szCs w:val="24"/>
        </w:rPr>
        <w:t>комісії або його заступника.</w:t>
      </w:r>
    </w:p>
    <w:p w:rsidR="00883C43" w:rsidRPr="003E3760" w:rsidRDefault="00883C43" w:rsidP="00883C43">
      <w:pPr>
        <w:pStyle w:val="a9"/>
        <w:widowControl w:val="0"/>
        <w:numPr>
          <w:ilvl w:val="1"/>
          <w:numId w:val="15"/>
        </w:numPr>
        <w:tabs>
          <w:tab w:val="left" w:pos="848"/>
        </w:tabs>
        <w:autoSpaceDE w:val="0"/>
        <w:autoSpaceDN w:val="0"/>
        <w:spacing w:after="0" w:line="240" w:lineRule="auto"/>
        <w:ind w:left="0" w:right="-143" w:firstLine="0"/>
        <w:jc w:val="both"/>
        <w:rPr>
          <w:rFonts w:ascii="Times New Roman" w:hAnsi="Times New Roman" w:cs="Times New Roman"/>
          <w:b/>
          <w:sz w:val="24"/>
          <w:szCs w:val="24"/>
        </w:rPr>
      </w:pPr>
      <w:r w:rsidRPr="003E3760">
        <w:rPr>
          <w:rFonts w:ascii="Times New Roman" w:hAnsi="Times New Roman" w:cs="Times New Roman"/>
          <w:b/>
          <w:sz w:val="24"/>
          <w:szCs w:val="24"/>
        </w:rPr>
        <w:t>Член</w:t>
      </w:r>
      <w:r w:rsidRPr="003E3760">
        <w:rPr>
          <w:rFonts w:ascii="Times New Roman" w:hAnsi="Times New Roman" w:cs="Times New Roman"/>
          <w:b/>
          <w:spacing w:val="-4"/>
          <w:sz w:val="24"/>
          <w:szCs w:val="24"/>
        </w:rPr>
        <w:t xml:space="preserve"> </w:t>
      </w:r>
      <w:proofErr w:type="spellStart"/>
      <w:r w:rsidRPr="003E3760">
        <w:rPr>
          <w:rFonts w:ascii="Times New Roman" w:hAnsi="Times New Roman" w:cs="Times New Roman"/>
          <w:b/>
          <w:sz w:val="24"/>
          <w:szCs w:val="24"/>
        </w:rPr>
        <w:t>комісії</w:t>
      </w:r>
      <w:proofErr w:type="spellEnd"/>
      <w:r w:rsidRPr="003E3760">
        <w:rPr>
          <w:rFonts w:ascii="Times New Roman" w:hAnsi="Times New Roman" w:cs="Times New Roman"/>
          <w:b/>
          <w:spacing w:val="-3"/>
          <w:sz w:val="24"/>
          <w:szCs w:val="24"/>
        </w:rPr>
        <w:t xml:space="preserve"> </w:t>
      </w:r>
      <w:proofErr w:type="spellStart"/>
      <w:r w:rsidRPr="003E3760">
        <w:rPr>
          <w:rFonts w:ascii="Times New Roman" w:hAnsi="Times New Roman" w:cs="Times New Roman"/>
          <w:b/>
          <w:sz w:val="24"/>
          <w:szCs w:val="24"/>
        </w:rPr>
        <w:t>має</w:t>
      </w:r>
      <w:proofErr w:type="spellEnd"/>
      <w:r w:rsidRPr="003E3760">
        <w:rPr>
          <w:rFonts w:ascii="Times New Roman" w:hAnsi="Times New Roman" w:cs="Times New Roman"/>
          <w:b/>
          <w:spacing w:val="-9"/>
          <w:sz w:val="24"/>
          <w:szCs w:val="24"/>
        </w:rPr>
        <w:t xml:space="preserve"> </w:t>
      </w:r>
      <w:r w:rsidRPr="003E3760">
        <w:rPr>
          <w:rFonts w:ascii="Times New Roman" w:hAnsi="Times New Roman" w:cs="Times New Roman"/>
          <w:b/>
          <w:spacing w:val="-2"/>
          <w:sz w:val="24"/>
          <w:szCs w:val="24"/>
        </w:rPr>
        <w:t>право:</w:t>
      </w:r>
    </w:p>
    <w:p w:rsidR="00883C43" w:rsidRPr="003E3760" w:rsidRDefault="00883C43" w:rsidP="00187524">
      <w:pPr>
        <w:pStyle w:val="aa"/>
        <w:numPr>
          <w:ilvl w:val="0"/>
          <w:numId w:val="21"/>
        </w:numPr>
        <w:ind w:right="-143"/>
        <w:rPr>
          <w:sz w:val="24"/>
          <w:szCs w:val="24"/>
        </w:rPr>
      </w:pPr>
      <w:r w:rsidRPr="003E3760">
        <w:rPr>
          <w:sz w:val="24"/>
          <w:szCs w:val="24"/>
        </w:rPr>
        <w:t>ознайомлюватися з матеріалами, що стосуються випадку насильства та/або жорстокого поводження з дітьми, брати участь у їх перевірці;</w:t>
      </w:r>
    </w:p>
    <w:p w:rsidR="00883C43" w:rsidRPr="003E3760" w:rsidRDefault="00883C43" w:rsidP="00187524">
      <w:pPr>
        <w:pStyle w:val="aa"/>
        <w:numPr>
          <w:ilvl w:val="0"/>
          <w:numId w:val="21"/>
        </w:numPr>
        <w:ind w:right="-143"/>
        <w:rPr>
          <w:sz w:val="24"/>
          <w:szCs w:val="24"/>
        </w:rPr>
      </w:pPr>
      <w:r w:rsidRPr="003E3760">
        <w:rPr>
          <w:sz w:val="24"/>
          <w:szCs w:val="24"/>
        </w:rPr>
        <w:lastRenderedPageBreak/>
        <w:t xml:space="preserve">подавати пропозиції, висловлювати власну думку з питань, що </w:t>
      </w:r>
      <w:r w:rsidRPr="003E3760">
        <w:rPr>
          <w:spacing w:val="-2"/>
          <w:sz w:val="24"/>
          <w:szCs w:val="24"/>
        </w:rPr>
        <w:t>розглядаються;</w:t>
      </w:r>
    </w:p>
    <w:p w:rsidR="00883C43" w:rsidRPr="003E3760" w:rsidRDefault="00883C43" w:rsidP="00187524">
      <w:pPr>
        <w:pStyle w:val="aa"/>
        <w:numPr>
          <w:ilvl w:val="0"/>
          <w:numId w:val="21"/>
        </w:numPr>
        <w:ind w:right="-143"/>
        <w:jc w:val="left"/>
        <w:rPr>
          <w:sz w:val="24"/>
          <w:szCs w:val="24"/>
        </w:rPr>
      </w:pPr>
      <w:r w:rsidRPr="003E3760">
        <w:rPr>
          <w:sz w:val="24"/>
          <w:szCs w:val="24"/>
        </w:rPr>
        <w:t>брати</w:t>
      </w:r>
      <w:r w:rsidRPr="003E3760">
        <w:rPr>
          <w:spacing w:val="-6"/>
          <w:sz w:val="24"/>
          <w:szCs w:val="24"/>
        </w:rPr>
        <w:t xml:space="preserve"> </w:t>
      </w:r>
      <w:r w:rsidRPr="003E3760">
        <w:rPr>
          <w:sz w:val="24"/>
          <w:szCs w:val="24"/>
        </w:rPr>
        <w:t>участь</w:t>
      </w:r>
      <w:r w:rsidRPr="003E3760">
        <w:rPr>
          <w:spacing w:val="-7"/>
          <w:sz w:val="24"/>
          <w:szCs w:val="24"/>
        </w:rPr>
        <w:t xml:space="preserve"> </w:t>
      </w:r>
      <w:r w:rsidRPr="003E3760">
        <w:rPr>
          <w:sz w:val="24"/>
          <w:szCs w:val="24"/>
        </w:rPr>
        <w:t>у</w:t>
      </w:r>
      <w:r w:rsidRPr="003E3760">
        <w:rPr>
          <w:spacing w:val="-7"/>
          <w:sz w:val="24"/>
          <w:szCs w:val="24"/>
        </w:rPr>
        <w:t xml:space="preserve"> </w:t>
      </w:r>
      <w:r w:rsidRPr="003E3760">
        <w:rPr>
          <w:sz w:val="24"/>
          <w:szCs w:val="24"/>
        </w:rPr>
        <w:t>прийнятті</w:t>
      </w:r>
      <w:r w:rsidRPr="003E3760">
        <w:rPr>
          <w:spacing w:val="-5"/>
          <w:sz w:val="24"/>
          <w:szCs w:val="24"/>
        </w:rPr>
        <w:t xml:space="preserve"> </w:t>
      </w:r>
      <w:r w:rsidRPr="003E3760">
        <w:rPr>
          <w:sz w:val="24"/>
          <w:szCs w:val="24"/>
        </w:rPr>
        <w:t>рішення</w:t>
      </w:r>
      <w:r w:rsidRPr="003E3760">
        <w:rPr>
          <w:spacing w:val="-6"/>
          <w:sz w:val="24"/>
          <w:szCs w:val="24"/>
        </w:rPr>
        <w:t xml:space="preserve"> </w:t>
      </w:r>
      <w:r w:rsidRPr="003E3760">
        <w:rPr>
          <w:sz w:val="24"/>
          <w:szCs w:val="24"/>
        </w:rPr>
        <w:t>шляхом</w:t>
      </w:r>
      <w:r w:rsidRPr="003E3760">
        <w:rPr>
          <w:spacing w:val="-6"/>
          <w:sz w:val="24"/>
          <w:szCs w:val="24"/>
        </w:rPr>
        <w:t xml:space="preserve"> </w:t>
      </w:r>
      <w:r w:rsidRPr="003E3760">
        <w:rPr>
          <w:sz w:val="24"/>
          <w:szCs w:val="24"/>
        </w:rPr>
        <w:t>голосування; висловлювати окрему думку усно або письмово;</w:t>
      </w:r>
    </w:p>
    <w:p w:rsidR="00883C43" w:rsidRPr="003E3760" w:rsidRDefault="00883C43" w:rsidP="00187524">
      <w:pPr>
        <w:pStyle w:val="aa"/>
        <w:numPr>
          <w:ilvl w:val="0"/>
          <w:numId w:val="21"/>
        </w:numPr>
        <w:ind w:right="-143"/>
        <w:jc w:val="left"/>
        <w:rPr>
          <w:sz w:val="24"/>
          <w:szCs w:val="24"/>
        </w:rPr>
      </w:pPr>
      <w:r w:rsidRPr="003E3760">
        <w:rPr>
          <w:sz w:val="24"/>
          <w:szCs w:val="24"/>
        </w:rPr>
        <w:t>вносити</w:t>
      </w:r>
      <w:r w:rsidRPr="003E3760">
        <w:rPr>
          <w:spacing w:val="-10"/>
          <w:sz w:val="24"/>
          <w:szCs w:val="24"/>
        </w:rPr>
        <w:t xml:space="preserve"> </w:t>
      </w:r>
      <w:r w:rsidRPr="003E3760">
        <w:rPr>
          <w:sz w:val="24"/>
          <w:szCs w:val="24"/>
        </w:rPr>
        <w:t>пропозиції</w:t>
      </w:r>
      <w:r w:rsidRPr="003E3760">
        <w:rPr>
          <w:spacing w:val="-3"/>
          <w:sz w:val="24"/>
          <w:szCs w:val="24"/>
        </w:rPr>
        <w:t xml:space="preserve"> </w:t>
      </w:r>
      <w:r w:rsidRPr="003E3760">
        <w:rPr>
          <w:sz w:val="24"/>
          <w:szCs w:val="24"/>
        </w:rPr>
        <w:t>до</w:t>
      </w:r>
      <w:r w:rsidRPr="003E3760">
        <w:rPr>
          <w:spacing w:val="-6"/>
          <w:sz w:val="24"/>
          <w:szCs w:val="24"/>
        </w:rPr>
        <w:t xml:space="preserve"> </w:t>
      </w:r>
      <w:r w:rsidRPr="003E3760">
        <w:rPr>
          <w:sz w:val="24"/>
          <w:szCs w:val="24"/>
        </w:rPr>
        <w:t>порядку</w:t>
      </w:r>
      <w:r w:rsidRPr="003E3760">
        <w:rPr>
          <w:spacing w:val="-8"/>
          <w:sz w:val="24"/>
          <w:szCs w:val="24"/>
        </w:rPr>
        <w:t xml:space="preserve"> </w:t>
      </w:r>
      <w:r w:rsidRPr="003E3760">
        <w:rPr>
          <w:sz w:val="24"/>
          <w:szCs w:val="24"/>
        </w:rPr>
        <w:t>денного</w:t>
      </w:r>
      <w:r w:rsidRPr="003E3760">
        <w:rPr>
          <w:spacing w:val="-6"/>
          <w:sz w:val="24"/>
          <w:szCs w:val="24"/>
        </w:rPr>
        <w:t xml:space="preserve"> </w:t>
      </w:r>
      <w:r w:rsidRPr="003E3760">
        <w:rPr>
          <w:sz w:val="24"/>
          <w:szCs w:val="24"/>
        </w:rPr>
        <w:t>засідання</w:t>
      </w:r>
      <w:r w:rsidRPr="003E3760">
        <w:rPr>
          <w:spacing w:val="-4"/>
          <w:sz w:val="24"/>
          <w:szCs w:val="24"/>
        </w:rPr>
        <w:t xml:space="preserve"> </w:t>
      </w:r>
      <w:r w:rsidRPr="003E3760">
        <w:rPr>
          <w:spacing w:val="-2"/>
          <w:sz w:val="24"/>
          <w:szCs w:val="24"/>
        </w:rPr>
        <w:t>комісії.</w:t>
      </w:r>
    </w:p>
    <w:p w:rsidR="00883C43" w:rsidRPr="003E3760" w:rsidRDefault="00883C43" w:rsidP="00883C43">
      <w:pPr>
        <w:pStyle w:val="a9"/>
        <w:widowControl w:val="0"/>
        <w:numPr>
          <w:ilvl w:val="1"/>
          <w:numId w:val="15"/>
        </w:numPr>
        <w:tabs>
          <w:tab w:val="left" w:pos="990"/>
        </w:tabs>
        <w:autoSpaceDE w:val="0"/>
        <w:autoSpaceDN w:val="0"/>
        <w:spacing w:after="0" w:line="240" w:lineRule="auto"/>
        <w:ind w:left="0" w:right="-143" w:firstLine="0"/>
        <w:rPr>
          <w:rFonts w:ascii="Times New Roman" w:hAnsi="Times New Roman" w:cs="Times New Roman"/>
          <w:b/>
          <w:sz w:val="24"/>
          <w:szCs w:val="24"/>
        </w:rPr>
      </w:pPr>
      <w:r w:rsidRPr="003E3760">
        <w:rPr>
          <w:rFonts w:ascii="Times New Roman" w:hAnsi="Times New Roman" w:cs="Times New Roman"/>
          <w:b/>
          <w:sz w:val="24"/>
          <w:szCs w:val="24"/>
        </w:rPr>
        <w:t>Член</w:t>
      </w:r>
      <w:r w:rsidRPr="003E3760">
        <w:rPr>
          <w:rFonts w:ascii="Times New Roman" w:hAnsi="Times New Roman" w:cs="Times New Roman"/>
          <w:b/>
          <w:spacing w:val="-7"/>
          <w:sz w:val="24"/>
          <w:szCs w:val="24"/>
        </w:rPr>
        <w:t xml:space="preserve"> </w:t>
      </w:r>
      <w:proofErr w:type="spellStart"/>
      <w:r w:rsidRPr="003E3760">
        <w:rPr>
          <w:rFonts w:ascii="Times New Roman" w:hAnsi="Times New Roman" w:cs="Times New Roman"/>
          <w:b/>
          <w:sz w:val="24"/>
          <w:szCs w:val="24"/>
        </w:rPr>
        <w:t>комісії</w:t>
      </w:r>
      <w:proofErr w:type="spellEnd"/>
      <w:r w:rsidRPr="003E3760">
        <w:rPr>
          <w:rFonts w:ascii="Times New Roman" w:hAnsi="Times New Roman" w:cs="Times New Roman"/>
          <w:b/>
          <w:spacing w:val="-5"/>
          <w:sz w:val="24"/>
          <w:szCs w:val="24"/>
        </w:rPr>
        <w:t xml:space="preserve"> </w:t>
      </w:r>
      <w:proofErr w:type="spellStart"/>
      <w:r w:rsidRPr="003E3760">
        <w:rPr>
          <w:rFonts w:ascii="Times New Roman" w:hAnsi="Times New Roman" w:cs="Times New Roman"/>
          <w:b/>
          <w:spacing w:val="-2"/>
          <w:sz w:val="24"/>
          <w:szCs w:val="24"/>
        </w:rPr>
        <w:t>зобов’язаний</w:t>
      </w:r>
      <w:proofErr w:type="spellEnd"/>
      <w:r w:rsidRPr="003E3760">
        <w:rPr>
          <w:rFonts w:ascii="Times New Roman" w:hAnsi="Times New Roman" w:cs="Times New Roman"/>
          <w:b/>
          <w:spacing w:val="-2"/>
          <w:sz w:val="24"/>
          <w:szCs w:val="24"/>
        </w:rPr>
        <w:t>:</w:t>
      </w:r>
    </w:p>
    <w:p w:rsidR="00883C43" w:rsidRPr="003E3760" w:rsidRDefault="00883C43" w:rsidP="00187524">
      <w:pPr>
        <w:pStyle w:val="aa"/>
        <w:numPr>
          <w:ilvl w:val="0"/>
          <w:numId w:val="22"/>
        </w:numPr>
        <w:ind w:right="-143"/>
        <w:rPr>
          <w:sz w:val="24"/>
          <w:szCs w:val="24"/>
        </w:rPr>
      </w:pPr>
      <w:r w:rsidRPr="003E3760">
        <w:rPr>
          <w:sz w:val="24"/>
          <w:szCs w:val="24"/>
        </w:rPr>
        <w:t>особисто</w:t>
      </w:r>
      <w:r w:rsidRPr="003E3760">
        <w:rPr>
          <w:spacing w:val="-4"/>
          <w:sz w:val="24"/>
          <w:szCs w:val="24"/>
        </w:rPr>
        <w:t xml:space="preserve"> </w:t>
      </w:r>
      <w:r w:rsidRPr="003E3760">
        <w:rPr>
          <w:sz w:val="24"/>
          <w:szCs w:val="24"/>
        </w:rPr>
        <w:t>брати</w:t>
      </w:r>
      <w:r w:rsidRPr="003E3760">
        <w:rPr>
          <w:spacing w:val="-5"/>
          <w:sz w:val="24"/>
          <w:szCs w:val="24"/>
        </w:rPr>
        <w:t xml:space="preserve"> </w:t>
      </w:r>
      <w:r w:rsidRPr="003E3760">
        <w:rPr>
          <w:sz w:val="24"/>
          <w:szCs w:val="24"/>
        </w:rPr>
        <w:t>участь</w:t>
      </w:r>
      <w:r w:rsidRPr="003E3760">
        <w:rPr>
          <w:spacing w:val="-4"/>
          <w:sz w:val="24"/>
          <w:szCs w:val="24"/>
        </w:rPr>
        <w:t xml:space="preserve"> </w:t>
      </w:r>
      <w:r w:rsidRPr="003E3760">
        <w:rPr>
          <w:sz w:val="24"/>
          <w:szCs w:val="24"/>
        </w:rPr>
        <w:t>у</w:t>
      </w:r>
      <w:r w:rsidRPr="003E3760">
        <w:rPr>
          <w:spacing w:val="-8"/>
          <w:sz w:val="24"/>
          <w:szCs w:val="24"/>
        </w:rPr>
        <w:t xml:space="preserve"> </w:t>
      </w:r>
      <w:r w:rsidRPr="003E3760">
        <w:rPr>
          <w:sz w:val="24"/>
          <w:szCs w:val="24"/>
        </w:rPr>
        <w:t>роботі</w:t>
      </w:r>
      <w:r w:rsidRPr="003E3760">
        <w:rPr>
          <w:spacing w:val="-4"/>
          <w:sz w:val="24"/>
          <w:szCs w:val="24"/>
        </w:rPr>
        <w:t xml:space="preserve"> </w:t>
      </w:r>
      <w:r w:rsidRPr="003E3760">
        <w:rPr>
          <w:spacing w:val="-2"/>
          <w:sz w:val="24"/>
          <w:szCs w:val="24"/>
        </w:rPr>
        <w:t>комісії;</w:t>
      </w:r>
    </w:p>
    <w:p w:rsidR="00883C43" w:rsidRPr="003E3760" w:rsidRDefault="00883C43" w:rsidP="00187524">
      <w:pPr>
        <w:pStyle w:val="aa"/>
        <w:numPr>
          <w:ilvl w:val="0"/>
          <w:numId w:val="22"/>
        </w:numPr>
        <w:ind w:right="-143"/>
        <w:rPr>
          <w:sz w:val="24"/>
          <w:szCs w:val="24"/>
        </w:rPr>
      </w:pPr>
      <w:r w:rsidRPr="003E3760">
        <w:rPr>
          <w:sz w:val="24"/>
          <w:szCs w:val="24"/>
        </w:rPr>
        <w:t>не</w:t>
      </w:r>
      <w:r w:rsidRPr="003E3760">
        <w:rPr>
          <w:spacing w:val="-3"/>
          <w:sz w:val="24"/>
          <w:szCs w:val="24"/>
        </w:rPr>
        <w:t xml:space="preserve"> </w:t>
      </w:r>
      <w:r w:rsidRPr="003E3760">
        <w:rPr>
          <w:sz w:val="24"/>
          <w:szCs w:val="24"/>
        </w:rPr>
        <w:t>розголошувати</w:t>
      </w:r>
      <w:r w:rsidRPr="003E3760">
        <w:rPr>
          <w:spacing w:val="-3"/>
          <w:sz w:val="24"/>
          <w:szCs w:val="24"/>
        </w:rPr>
        <w:t xml:space="preserve"> </w:t>
      </w:r>
      <w:r w:rsidRPr="003E3760">
        <w:rPr>
          <w:sz w:val="24"/>
          <w:szCs w:val="24"/>
        </w:rPr>
        <w:t>стороннім</w:t>
      </w:r>
      <w:r w:rsidRPr="003E3760">
        <w:rPr>
          <w:spacing w:val="-3"/>
          <w:sz w:val="24"/>
          <w:szCs w:val="24"/>
        </w:rPr>
        <w:t xml:space="preserve"> </w:t>
      </w:r>
      <w:r w:rsidRPr="003E3760">
        <w:rPr>
          <w:sz w:val="24"/>
          <w:szCs w:val="24"/>
        </w:rPr>
        <w:t>особам</w:t>
      </w:r>
      <w:r w:rsidRPr="003E3760">
        <w:rPr>
          <w:spacing w:val="-3"/>
          <w:sz w:val="24"/>
          <w:szCs w:val="24"/>
        </w:rPr>
        <w:t xml:space="preserve"> </w:t>
      </w:r>
      <w:r w:rsidRPr="003E3760">
        <w:rPr>
          <w:sz w:val="24"/>
          <w:szCs w:val="24"/>
        </w:rPr>
        <w:t>відомості,</w:t>
      </w:r>
      <w:r w:rsidRPr="003E3760">
        <w:rPr>
          <w:spacing w:val="-4"/>
          <w:sz w:val="24"/>
          <w:szCs w:val="24"/>
        </w:rPr>
        <w:t xml:space="preserve"> </w:t>
      </w:r>
      <w:r w:rsidRPr="003E3760">
        <w:rPr>
          <w:sz w:val="24"/>
          <w:szCs w:val="24"/>
        </w:rPr>
        <w:t>що</w:t>
      </w:r>
      <w:r w:rsidRPr="003E3760">
        <w:rPr>
          <w:spacing w:val="-3"/>
          <w:sz w:val="24"/>
          <w:szCs w:val="24"/>
        </w:rPr>
        <w:t xml:space="preserve"> </w:t>
      </w:r>
      <w:r w:rsidRPr="003E3760">
        <w:rPr>
          <w:sz w:val="24"/>
          <w:szCs w:val="24"/>
        </w:rPr>
        <w:t>стали</w:t>
      </w:r>
      <w:r w:rsidRPr="003E3760">
        <w:rPr>
          <w:spacing w:val="-3"/>
          <w:sz w:val="24"/>
          <w:szCs w:val="24"/>
        </w:rPr>
        <w:t xml:space="preserve"> </w:t>
      </w:r>
      <w:r w:rsidRPr="003E3760">
        <w:rPr>
          <w:sz w:val="24"/>
          <w:szCs w:val="24"/>
        </w:rPr>
        <w:t>йому</w:t>
      </w:r>
      <w:r w:rsidRPr="003E3760">
        <w:rPr>
          <w:spacing w:val="-5"/>
          <w:sz w:val="24"/>
          <w:szCs w:val="24"/>
        </w:rPr>
        <w:t xml:space="preserve"> </w:t>
      </w:r>
      <w:r w:rsidRPr="003E3760">
        <w:rPr>
          <w:sz w:val="24"/>
          <w:szCs w:val="24"/>
        </w:rPr>
        <w:t>відомі</w:t>
      </w:r>
      <w:r w:rsidRPr="003E3760">
        <w:rPr>
          <w:spacing w:val="-2"/>
          <w:sz w:val="24"/>
          <w:szCs w:val="24"/>
        </w:rPr>
        <w:t xml:space="preserve"> </w:t>
      </w:r>
      <w:r w:rsidRPr="003E3760">
        <w:rPr>
          <w:sz w:val="24"/>
          <w:szCs w:val="24"/>
        </w:rPr>
        <w:t>у зв’язку з участю у роботі комісії, і не використовувати їх у своїх інтересах або інтересах третіх осіб;</w:t>
      </w:r>
    </w:p>
    <w:p w:rsidR="00883C43" w:rsidRPr="003E3760" w:rsidRDefault="00883C43" w:rsidP="00187524">
      <w:pPr>
        <w:pStyle w:val="aa"/>
        <w:numPr>
          <w:ilvl w:val="0"/>
          <w:numId w:val="22"/>
        </w:numPr>
        <w:ind w:right="-143"/>
        <w:rPr>
          <w:sz w:val="24"/>
          <w:szCs w:val="24"/>
        </w:rPr>
      </w:pPr>
      <w:r w:rsidRPr="003E3760">
        <w:rPr>
          <w:sz w:val="24"/>
          <w:szCs w:val="24"/>
        </w:rPr>
        <w:t>виконувати в межах, передбачених законодавством та посадовими обов’язками, доручення голови комісії;</w:t>
      </w:r>
    </w:p>
    <w:p w:rsidR="00883C43" w:rsidRPr="003E3760" w:rsidRDefault="00883C43" w:rsidP="00187524">
      <w:pPr>
        <w:pStyle w:val="aa"/>
        <w:numPr>
          <w:ilvl w:val="0"/>
          <w:numId w:val="22"/>
        </w:numPr>
        <w:ind w:right="-143"/>
        <w:rPr>
          <w:sz w:val="24"/>
          <w:szCs w:val="24"/>
        </w:rPr>
      </w:pPr>
      <w:r w:rsidRPr="003E3760">
        <w:rPr>
          <w:sz w:val="24"/>
          <w:szCs w:val="24"/>
        </w:rPr>
        <w:t>брати</w:t>
      </w:r>
      <w:r w:rsidRPr="003E3760">
        <w:rPr>
          <w:spacing w:val="-5"/>
          <w:sz w:val="24"/>
          <w:szCs w:val="24"/>
        </w:rPr>
        <w:t xml:space="preserve"> </w:t>
      </w:r>
      <w:r w:rsidRPr="003E3760">
        <w:rPr>
          <w:sz w:val="24"/>
          <w:szCs w:val="24"/>
        </w:rPr>
        <w:t>участь</w:t>
      </w:r>
      <w:r w:rsidRPr="003E3760">
        <w:rPr>
          <w:spacing w:val="-5"/>
          <w:sz w:val="24"/>
          <w:szCs w:val="24"/>
        </w:rPr>
        <w:t xml:space="preserve"> </w:t>
      </w:r>
      <w:r w:rsidRPr="003E3760">
        <w:rPr>
          <w:sz w:val="24"/>
          <w:szCs w:val="24"/>
        </w:rPr>
        <w:t>у</w:t>
      </w:r>
      <w:r w:rsidRPr="003E3760">
        <w:rPr>
          <w:spacing w:val="-4"/>
          <w:sz w:val="24"/>
          <w:szCs w:val="24"/>
        </w:rPr>
        <w:t xml:space="preserve"> </w:t>
      </w:r>
      <w:r w:rsidRPr="003E3760">
        <w:rPr>
          <w:spacing w:val="-2"/>
          <w:sz w:val="24"/>
          <w:szCs w:val="24"/>
        </w:rPr>
        <w:t>голосуванні.</w:t>
      </w:r>
    </w:p>
    <w:p w:rsidR="00883C43" w:rsidRPr="003E3760" w:rsidRDefault="00883C43" w:rsidP="00883C43">
      <w:pPr>
        <w:pStyle w:val="a9"/>
        <w:widowControl w:val="0"/>
        <w:numPr>
          <w:ilvl w:val="1"/>
          <w:numId w:val="15"/>
        </w:numPr>
        <w:tabs>
          <w:tab w:val="left" w:pos="1006"/>
        </w:tabs>
        <w:autoSpaceDE w:val="0"/>
        <w:autoSpaceDN w:val="0"/>
        <w:spacing w:after="0" w:line="240" w:lineRule="auto"/>
        <w:ind w:left="0" w:right="-143" w:firstLine="0"/>
        <w:jc w:val="both"/>
        <w:rPr>
          <w:rFonts w:ascii="Times New Roman" w:hAnsi="Times New Roman" w:cs="Times New Roman"/>
          <w:b/>
          <w:sz w:val="24"/>
          <w:szCs w:val="24"/>
        </w:rPr>
      </w:pPr>
      <w:r w:rsidRPr="003E3760">
        <w:rPr>
          <w:rFonts w:ascii="Times New Roman" w:hAnsi="Times New Roman" w:cs="Times New Roman"/>
          <w:b/>
          <w:sz w:val="24"/>
          <w:szCs w:val="24"/>
        </w:rPr>
        <w:t xml:space="preserve">Формою </w:t>
      </w:r>
      <w:proofErr w:type="spellStart"/>
      <w:r w:rsidRPr="003E3760">
        <w:rPr>
          <w:rFonts w:ascii="Times New Roman" w:hAnsi="Times New Roman" w:cs="Times New Roman"/>
          <w:b/>
          <w:sz w:val="24"/>
          <w:szCs w:val="24"/>
        </w:rPr>
        <w:t>роботи</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комісії</w:t>
      </w:r>
      <w:proofErr w:type="spellEnd"/>
      <w:r w:rsidRPr="003E3760">
        <w:rPr>
          <w:rFonts w:ascii="Times New Roman" w:hAnsi="Times New Roman" w:cs="Times New Roman"/>
          <w:b/>
          <w:sz w:val="24"/>
          <w:szCs w:val="24"/>
        </w:rPr>
        <w:t xml:space="preserve"> є </w:t>
      </w:r>
      <w:proofErr w:type="spellStart"/>
      <w:r w:rsidRPr="003E3760">
        <w:rPr>
          <w:rFonts w:ascii="Times New Roman" w:hAnsi="Times New Roman" w:cs="Times New Roman"/>
          <w:b/>
          <w:sz w:val="24"/>
          <w:szCs w:val="24"/>
        </w:rPr>
        <w:t>засідання</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які</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проводяться</w:t>
      </w:r>
      <w:proofErr w:type="spellEnd"/>
      <w:r w:rsidRPr="003E3760">
        <w:rPr>
          <w:rFonts w:ascii="Times New Roman" w:hAnsi="Times New Roman" w:cs="Times New Roman"/>
          <w:b/>
          <w:sz w:val="24"/>
          <w:szCs w:val="24"/>
        </w:rPr>
        <w:t xml:space="preserve"> очно, а в </w:t>
      </w:r>
      <w:proofErr w:type="spellStart"/>
      <w:r w:rsidRPr="003E3760">
        <w:rPr>
          <w:rFonts w:ascii="Times New Roman" w:hAnsi="Times New Roman" w:cs="Times New Roman"/>
          <w:b/>
          <w:sz w:val="24"/>
          <w:szCs w:val="24"/>
        </w:rPr>
        <w:t>разі</w:t>
      </w:r>
      <w:proofErr w:type="spellEnd"/>
      <w:r w:rsidRPr="003E3760">
        <w:rPr>
          <w:rFonts w:ascii="Times New Roman" w:hAnsi="Times New Roman" w:cs="Times New Roman"/>
          <w:b/>
          <w:sz w:val="24"/>
          <w:szCs w:val="24"/>
        </w:rPr>
        <w:t xml:space="preserve"> потреби — </w:t>
      </w:r>
      <w:proofErr w:type="spellStart"/>
      <w:r w:rsidRPr="003E3760">
        <w:rPr>
          <w:rFonts w:ascii="Times New Roman" w:hAnsi="Times New Roman" w:cs="Times New Roman"/>
          <w:b/>
          <w:sz w:val="24"/>
          <w:szCs w:val="24"/>
        </w:rPr>
        <w:t>дистанційно</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чи</w:t>
      </w:r>
      <w:proofErr w:type="spellEnd"/>
      <w:r w:rsidRPr="003E3760">
        <w:rPr>
          <w:rFonts w:ascii="Times New Roman" w:hAnsi="Times New Roman" w:cs="Times New Roman"/>
          <w:b/>
          <w:sz w:val="24"/>
          <w:szCs w:val="24"/>
        </w:rPr>
        <w:t xml:space="preserve"> у </w:t>
      </w:r>
      <w:proofErr w:type="spellStart"/>
      <w:r w:rsidRPr="003E3760">
        <w:rPr>
          <w:rFonts w:ascii="Times New Roman" w:hAnsi="Times New Roman" w:cs="Times New Roman"/>
          <w:b/>
          <w:sz w:val="24"/>
          <w:szCs w:val="24"/>
        </w:rPr>
        <w:t>змішаному</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форматі</w:t>
      </w:r>
      <w:proofErr w:type="spellEnd"/>
      <w:r w:rsidRPr="003E3760">
        <w:rPr>
          <w:rFonts w:ascii="Times New Roman" w:hAnsi="Times New Roman" w:cs="Times New Roman"/>
          <w:b/>
          <w:sz w:val="24"/>
          <w:szCs w:val="24"/>
        </w:rPr>
        <w:t xml:space="preserve">, коли </w:t>
      </w:r>
      <w:proofErr w:type="spellStart"/>
      <w:r w:rsidRPr="003E3760">
        <w:rPr>
          <w:rFonts w:ascii="Times New Roman" w:hAnsi="Times New Roman" w:cs="Times New Roman"/>
          <w:b/>
          <w:sz w:val="24"/>
          <w:szCs w:val="24"/>
        </w:rPr>
        <w:t>частина</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членів</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комісії</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беруть</w:t>
      </w:r>
      <w:proofErr w:type="spellEnd"/>
      <w:r w:rsidRPr="003E3760">
        <w:rPr>
          <w:rFonts w:ascii="Times New Roman" w:hAnsi="Times New Roman" w:cs="Times New Roman"/>
          <w:b/>
          <w:sz w:val="24"/>
          <w:szCs w:val="24"/>
        </w:rPr>
        <w:t xml:space="preserve"> участь </w:t>
      </w:r>
      <w:proofErr w:type="gramStart"/>
      <w:r w:rsidRPr="003E3760">
        <w:rPr>
          <w:rFonts w:ascii="Times New Roman" w:hAnsi="Times New Roman" w:cs="Times New Roman"/>
          <w:b/>
          <w:sz w:val="24"/>
          <w:szCs w:val="24"/>
        </w:rPr>
        <w:t>у</w:t>
      </w:r>
      <w:proofErr w:type="gram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її</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роботі</w:t>
      </w:r>
      <w:proofErr w:type="spellEnd"/>
      <w:r w:rsidRPr="003E3760">
        <w:rPr>
          <w:rFonts w:ascii="Times New Roman" w:hAnsi="Times New Roman" w:cs="Times New Roman"/>
          <w:b/>
          <w:sz w:val="24"/>
          <w:szCs w:val="24"/>
        </w:rPr>
        <w:t xml:space="preserve"> </w:t>
      </w:r>
      <w:proofErr w:type="spellStart"/>
      <w:r w:rsidRPr="003E3760">
        <w:rPr>
          <w:rFonts w:ascii="Times New Roman" w:hAnsi="Times New Roman" w:cs="Times New Roman"/>
          <w:b/>
          <w:sz w:val="24"/>
          <w:szCs w:val="24"/>
        </w:rPr>
        <w:t>дистанційно</w:t>
      </w:r>
      <w:proofErr w:type="spellEnd"/>
      <w:r w:rsidRPr="003E3760">
        <w:rPr>
          <w:rFonts w:ascii="Times New Roman" w:hAnsi="Times New Roman" w:cs="Times New Roman"/>
          <w:b/>
          <w:sz w:val="24"/>
          <w:szCs w:val="24"/>
        </w:rPr>
        <w:t>.</w:t>
      </w:r>
    </w:p>
    <w:p w:rsidR="00883C43" w:rsidRPr="003E3760" w:rsidRDefault="00883C43" w:rsidP="00883C43">
      <w:pPr>
        <w:pStyle w:val="aa"/>
        <w:ind w:left="0" w:right="-143"/>
        <w:rPr>
          <w:sz w:val="24"/>
          <w:szCs w:val="24"/>
        </w:rPr>
      </w:pPr>
      <w:r w:rsidRPr="003E3760">
        <w:rPr>
          <w:sz w:val="24"/>
          <w:szCs w:val="24"/>
        </w:rPr>
        <w:t>Дату, час, місце і формат проведення засідання комісії визначає її голова, за відсутності голови комісії — його заступник.</w:t>
      </w:r>
    </w:p>
    <w:p w:rsidR="00883C43" w:rsidRPr="00187524" w:rsidRDefault="00883C43" w:rsidP="00883C43">
      <w:pPr>
        <w:pStyle w:val="a9"/>
        <w:widowControl w:val="0"/>
        <w:numPr>
          <w:ilvl w:val="1"/>
          <w:numId w:val="15"/>
        </w:numPr>
        <w:tabs>
          <w:tab w:val="left" w:pos="999"/>
        </w:tabs>
        <w:autoSpaceDE w:val="0"/>
        <w:autoSpaceDN w:val="0"/>
        <w:spacing w:after="0" w:line="240" w:lineRule="auto"/>
        <w:ind w:left="0" w:right="-143" w:firstLine="0"/>
        <w:jc w:val="both"/>
        <w:rPr>
          <w:rFonts w:ascii="Times New Roman" w:hAnsi="Times New Roman" w:cs="Times New Roman"/>
          <w:b/>
          <w:sz w:val="24"/>
          <w:szCs w:val="24"/>
        </w:rPr>
      </w:pPr>
      <w:proofErr w:type="spellStart"/>
      <w:r w:rsidRPr="00187524">
        <w:rPr>
          <w:rFonts w:ascii="Times New Roman" w:hAnsi="Times New Roman" w:cs="Times New Roman"/>
          <w:b/>
          <w:sz w:val="24"/>
          <w:szCs w:val="24"/>
        </w:rPr>
        <w:t>Засідання</w:t>
      </w:r>
      <w:proofErr w:type="spellEnd"/>
      <w:r w:rsidRPr="00187524">
        <w:rPr>
          <w:rFonts w:ascii="Times New Roman" w:hAnsi="Times New Roman" w:cs="Times New Roman"/>
          <w:b/>
          <w:sz w:val="24"/>
          <w:szCs w:val="24"/>
        </w:rPr>
        <w:t xml:space="preserve"> </w:t>
      </w:r>
      <w:proofErr w:type="spellStart"/>
      <w:r w:rsidRPr="00187524">
        <w:rPr>
          <w:rFonts w:ascii="Times New Roman" w:hAnsi="Times New Roman" w:cs="Times New Roman"/>
          <w:b/>
          <w:sz w:val="24"/>
          <w:szCs w:val="24"/>
        </w:rPr>
        <w:t>комісії</w:t>
      </w:r>
      <w:proofErr w:type="spellEnd"/>
      <w:r w:rsidRPr="00187524">
        <w:rPr>
          <w:rFonts w:ascii="Times New Roman" w:hAnsi="Times New Roman" w:cs="Times New Roman"/>
          <w:b/>
          <w:sz w:val="24"/>
          <w:szCs w:val="24"/>
        </w:rPr>
        <w:t xml:space="preserve"> є </w:t>
      </w:r>
      <w:proofErr w:type="spellStart"/>
      <w:r w:rsidRPr="00187524">
        <w:rPr>
          <w:rFonts w:ascii="Times New Roman" w:hAnsi="Times New Roman" w:cs="Times New Roman"/>
          <w:b/>
          <w:sz w:val="24"/>
          <w:szCs w:val="24"/>
        </w:rPr>
        <w:t>правоможним</w:t>
      </w:r>
      <w:proofErr w:type="spellEnd"/>
      <w:r w:rsidRPr="00187524">
        <w:rPr>
          <w:rFonts w:ascii="Times New Roman" w:hAnsi="Times New Roman" w:cs="Times New Roman"/>
          <w:b/>
          <w:sz w:val="24"/>
          <w:szCs w:val="24"/>
        </w:rPr>
        <w:t xml:space="preserve"> </w:t>
      </w:r>
      <w:proofErr w:type="gramStart"/>
      <w:r w:rsidRPr="00187524">
        <w:rPr>
          <w:rFonts w:ascii="Times New Roman" w:hAnsi="Times New Roman" w:cs="Times New Roman"/>
          <w:b/>
          <w:sz w:val="24"/>
          <w:szCs w:val="24"/>
        </w:rPr>
        <w:t>у</w:t>
      </w:r>
      <w:proofErr w:type="gramEnd"/>
      <w:r w:rsidRPr="00187524">
        <w:rPr>
          <w:rFonts w:ascii="Times New Roman" w:hAnsi="Times New Roman" w:cs="Times New Roman"/>
          <w:b/>
          <w:sz w:val="24"/>
          <w:szCs w:val="24"/>
        </w:rPr>
        <w:t xml:space="preserve"> </w:t>
      </w:r>
      <w:proofErr w:type="spellStart"/>
      <w:r w:rsidRPr="00187524">
        <w:rPr>
          <w:rFonts w:ascii="Times New Roman" w:hAnsi="Times New Roman" w:cs="Times New Roman"/>
          <w:b/>
          <w:sz w:val="24"/>
          <w:szCs w:val="24"/>
        </w:rPr>
        <w:t>разі</w:t>
      </w:r>
      <w:proofErr w:type="spellEnd"/>
      <w:r w:rsidRPr="00187524">
        <w:rPr>
          <w:rFonts w:ascii="Times New Roman" w:hAnsi="Times New Roman" w:cs="Times New Roman"/>
          <w:b/>
          <w:sz w:val="24"/>
          <w:szCs w:val="24"/>
        </w:rPr>
        <w:t xml:space="preserve"> </w:t>
      </w:r>
      <w:proofErr w:type="spellStart"/>
      <w:r w:rsidRPr="00187524">
        <w:rPr>
          <w:rFonts w:ascii="Times New Roman" w:hAnsi="Times New Roman" w:cs="Times New Roman"/>
          <w:b/>
          <w:sz w:val="24"/>
          <w:szCs w:val="24"/>
        </w:rPr>
        <w:t>участі</w:t>
      </w:r>
      <w:proofErr w:type="spellEnd"/>
      <w:r w:rsidRPr="00187524">
        <w:rPr>
          <w:rFonts w:ascii="Times New Roman" w:hAnsi="Times New Roman" w:cs="Times New Roman"/>
          <w:b/>
          <w:sz w:val="24"/>
          <w:szCs w:val="24"/>
        </w:rPr>
        <w:t xml:space="preserve"> в </w:t>
      </w:r>
      <w:proofErr w:type="spellStart"/>
      <w:r w:rsidRPr="00187524">
        <w:rPr>
          <w:rFonts w:ascii="Times New Roman" w:hAnsi="Times New Roman" w:cs="Times New Roman"/>
          <w:b/>
          <w:sz w:val="24"/>
          <w:szCs w:val="24"/>
        </w:rPr>
        <w:t>ньому</w:t>
      </w:r>
      <w:proofErr w:type="spellEnd"/>
      <w:r w:rsidRPr="00187524">
        <w:rPr>
          <w:rFonts w:ascii="Times New Roman" w:hAnsi="Times New Roman" w:cs="Times New Roman"/>
          <w:b/>
          <w:sz w:val="24"/>
          <w:szCs w:val="24"/>
        </w:rPr>
        <w:t xml:space="preserve"> не </w:t>
      </w:r>
      <w:proofErr w:type="spellStart"/>
      <w:r w:rsidRPr="00187524">
        <w:rPr>
          <w:rFonts w:ascii="Times New Roman" w:hAnsi="Times New Roman" w:cs="Times New Roman"/>
          <w:b/>
          <w:sz w:val="24"/>
          <w:szCs w:val="24"/>
        </w:rPr>
        <w:t>менш</w:t>
      </w:r>
      <w:proofErr w:type="spellEnd"/>
      <w:r w:rsidRPr="00187524">
        <w:rPr>
          <w:rFonts w:ascii="Times New Roman" w:hAnsi="Times New Roman" w:cs="Times New Roman"/>
          <w:b/>
          <w:sz w:val="24"/>
          <w:szCs w:val="24"/>
        </w:rPr>
        <w:t xml:space="preserve"> як </w:t>
      </w:r>
      <w:proofErr w:type="spellStart"/>
      <w:r w:rsidRPr="00187524">
        <w:rPr>
          <w:rFonts w:ascii="Times New Roman" w:hAnsi="Times New Roman" w:cs="Times New Roman"/>
          <w:b/>
          <w:sz w:val="24"/>
          <w:szCs w:val="24"/>
        </w:rPr>
        <w:t>двох</w:t>
      </w:r>
      <w:proofErr w:type="spellEnd"/>
      <w:r w:rsidRPr="00187524">
        <w:rPr>
          <w:rFonts w:ascii="Times New Roman" w:hAnsi="Times New Roman" w:cs="Times New Roman"/>
          <w:b/>
          <w:sz w:val="24"/>
          <w:szCs w:val="24"/>
        </w:rPr>
        <w:t xml:space="preserve"> </w:t>
      </w:r>
      <w:proofErr w:type="spellStart"/>
      <w:r w:rsidRPr="00187524">
        <w:rPr>
          <w:rFonts w:ascii="Times New Roman" w:hAnsi="Times New Roman" w:cs="Times New Roman"/>
          <w:b/>
          <w:sz w:val="24"/>
          <w:szCs w:val="24"/>
        </w:rPr>
        <w:t>третин</w:t>
      </w:r>
      <w:proofErr w:type="spellEnd"/>
      <w:r w:rsidRPr="00187524">
        <w:rPr>
          <w:rFonts w:ascii="Times New Roman" w:hAnsi="Times New Roman" w:cs="Times New Roman"/>
          <w:b/>
          <w:sz w:val="24"/>
          <w:szCs w:val="24"/>
        </w:rPr>
        <w:t xml:space="preserve"> </w:t>
      </w:r>
      <w:proofErr w:type="spellStart"/>
      <w:r w:rsidRPr="00187524">
        <w:rPr>
          <w:rFonts w:ascii="Times New Roman" w:hAnsi="Times New Roman" w:cs="Times New Roman"/>
          <w:b/>
          <w:sz w:val="24"/>
          <w:szCs w:val="24"/>
        </w:rPr>
        <w:t>її</w:t>
      </w:r>
      <w:proofErr w:type="spellEnd"/>
      <w:r w:rsidRPr="00187524">
        <w:rPr>
          <w:rFonts w:ascii="Times New Roman" w:hAnsi="Times New Roman" w:cs="Times New Roman"/>
          <w:b/>
          <w:sz w:val="24"/>
          <w:szCs w:val="24"/>
        </w:rPr>
        <w:t xml:space="preserve"> складу.</w:t>
      </w:r>
    </w:p>
    <w:p w:rsidR="00883C43" w:rsidRPr="003E3760" w:rsidRDefault="00883C43" w:rsidP="00883C43">
      <w:pPr>
        <w:pStyle w:val="a9"/>
        <w:widowControl w:val="0"/>
        <w:numPr>
          <w:ilvl w:val="1"/>
          <w:numId w:val="15"/>
        </w:numPr>
        <w:tabs>
          <w:tab w:val="left" w:pos="999"/>
        </w:tabs>
        <w:autoSpaceDE w:val="0"/>
        <w:autoSpaceDN w:val="0"/>
        <w:spacing w:after="0" w:line="240" w:lineRule="auto"/>
        <w:ind w:left="0" w:right="-143" w:firstLine="0"/>
        <w:jc w:val="both"/>
        <w:rPr>
          <w:rFonts w:ascii="Times New Roman" w:hAnsi="Times New Roman" w:cs="Times New Roman"/>
          <w:sz w:val="24"/>
          <w:szCs w:val="24"/>
        </w:rPr>
      </w:pPr>
      <w:proofErr w:type="spellStart"/>
      <w:r w:rsidRPr="003E3760">
        <w:rPr>
          <w:rFonts w:ascii="Times New Roman" w:hAnsi="Times New Roman" w:cs="Times New Roman"/>
          <w:sz w:val="24"/>
          <w:szCs w:val="24"/>
        </w:rPr>
        <w:t>Секретар</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комісії</w:t>
      </w:r>
      <w:proofErr w:type="spellEnd"/>
      <w:r w:rsidRPr="003E3760">
        <w:rPr>
          <w:rFonts w:ascii="Times New Roman" w:hAnsi="Times New Roman" w:cs="Times New Roman"/>
          <w:sz w:val="24"/>
          <w:szCs w:val="24"/>
        </w:rPr>
        <w:t xml:space="preserve"> не </w:t>
      </w:r>
      <w:proofErr w:type="spellStart"/>
      <w:proofErr w:type="gramStart"/>
      <w:r w:rsidRPr="003E3760">
        <w:rPr>
          <w:rFonts w:ascii="Times New Roman" w:hAnsi="Times New Roman" w:cs="Times New Roman"/>
          <w:sz w:val="24"/>
          <w:szCs w:val="24"/>
        </w:rPr>
        <w:t>п</w:t>
      </w:r>
      <w:proofErr w:type="gramEnd"/>
      <w:r w:rsidRPr="003E3760">
        <w:rPr>
          <w:rFonts w:ascii="Times New Roman" w:hAnsi="Times New Roman" w:cs="Times New Roman"/>
          <w:sz w:val="24"/>
          <w:szCs w:val="24"/>
        </w:rPr>
        <w:t>ізніше</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ніж</w:t>
      </w:r>
      <w:proofErr w:type="spellEnd"/>
      <w:r w:rsidRPr="003E3760">
        <w:rPr>
          <w:rFonts w:ascii="Times New Roman" w:hAnsi="Times New Roman" w:cs="Times New Roman"/>
          <w:sz w:val="24"/>
          <w:szCs w:val="24"/>
        </w:rPr>
        <w:t xml:space="preserve"> за </w:t>
      </w:r>
      <w:proofErr w:type="spellStart"/>
      <w:r w:rsidRPr="003E3760">
        <w:rPr>
          <w:rFonts w:ascii="Times New Roman" w:hAnsi="Times New Roman" w:cs="Times New Roman"/>
          <w:sz w:val="24"/>
          <w:szCs w:val="24"/>
        </w:rPr>
        <w:t>добу</w:t>
      </w:r>
      <w:proofErr w:type="spellEnd"/>
      <w:r w:rsidRPr="003E3760">
        <w:rPr>
          <w:rFonts w:ascii="Times New Roman" w:hAnsi="Times New Roman" w:cs="Times New Roman"/>
          <w:spacing w:val="-2"/>
          <w:sz w:val="24"/>
          <w:szCs w:val="24"/>
        </w:rPr>
        <w:t xml:space="preserve"> </w:t>
      </w:r>
      <w:proofErr w:type="spellStart"/>
      <w:r w:rsidRPr="003E3760">
        <w:rPr>
          <w:rFonts w:ascii="Times New Roman" w:hAnsi="Times New Roman" w:cs="Times New Roman"/>
          <w:sz w:val="24"/>
          <w:szCs w:val="24"/>
        </w:rPr>
        <w:t>повідомляє</w:t>
      </w:r>
      <w:proofErr w:type="spellEnd"/>
      <w:r w:rsidRPr="003E3760">
        <w:rPr>
          <w:rFonts w:ascii="Times New Roman" w:hAnsi="Times New Roman" w:cs="Times New Roman"/>
          <w:sz w:val="24"/>
          <w:szCs w:val="24"/>
        </w:rPr>
        <w:t xml:space="preserve"> членам </w:t>
      </w:r>
      <w:proofErr w:type="spellStart"/>
      <w:r w:rsidRPr="003E3760">
        <w:rPr>
          <w:rFonts w:ascii="Times New Roman" w:hAnsi="Times New Roman" w:cs="Times New Roman"/>
          <w:sz w:val="24"/>
          <w:szCs w:val="24"/>
        </w:rPr>
        <w:t>комісії</w:t>
      </w:r>
      <w:proofErr w:type="spellEnd"/>
      <w:r w:rsidRPr="003E3760">
        <w:rPr>
          <w:rFonts w:ascii="Times New Roman" w:hAnsi="Times New Roman" w:cs="Times New Roman"/>
          <w:sz w:val="24"/>
          <w:szCs w:val="24"/>
        </w:rPr>
        <w:t xml:space="preserve">, а </w:t>
      </w:r>
      <w:proofErr w:type="spellStart"/>
      <w:r w:rsidRPr="003E3760">
        <w:rPr>
          <w:rFonts w:ascii="Times New Roman" w:hAnsi="Times New Roman" w:cs="Times New Roman"/>
          <w:sz w:val="24"/>
          <w:szCs w:val="24"/>
        </w:rPr>
        <w:t>також</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іншим</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заінтересованим</w:t>
      </w:r>
      <w:proofErr w:type="spellEnd"/>
      <w:r w:rsidRPr="003E3760">
        <w:rPr>
          <w:rFonts w:ascii="Times New Roman" w:hAnsi="Times New Roman" w:cs="Times New Roman"/>
          <w:sz w:val="24"/>
          <w:szCs w:val="24"/>
        </w:rPr>
        <w:t xml:space="preserve"> особам про порядок </w:t>
      </w:r>
      <w:proofErr w:type="spellStart"/>
      <w:r w:rsidRPr="003E3760">
        <w:rPr>
          <w:rFonts w:ascii="Times New Roman" w:hAnsi="Times New Roman" w:cs="Times New Roman"/>
          <w:sz w:val="24"/>
          <w:szCs w:val="24"/>
        </w:rPr>
        <w:t>денний</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запланованого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засідання</w:t>
      </w:r>
      <w:proofErr w:type="spellEnd"/>
      <w:r w:rsidRPr="003E3760">
        <w:rPr>
          <w:rFonts w:ascii="Times New Roman" w:hAnsi="Times New Roman" w:cs="Times New Roman"/>
          <w:sz w:val="24"/>
          <w:szCs w:val="24"/>
        </w:rPr>
        <w:t>,</w:t>
      </w:r>
      <w:r w:rsidRPr="003E3760">
        <w:rPr>
          <w:rFonts w:ascii="Times New Roman" w:hAnsi="Times New Roman" w:cs="Times New Roman"/>
          <w:spacing w:val="-10"/>
          <w:sz w:val="24"/>
          <w:szCs w:val="24"/>
        </w:rPr>
        <w:t xml:space="preserve"> </w:t>
      </w:r>
      <w:r w:rsidRPr="003E3760">
        <w:rPr>
          <w:rFonts w:ascii="Times New Roman" w:hAnsi="Times New Roman" w:cs="Times New Roman"/>
          <w:sz w:val="24"/>
          <w:szCs w:val="24"/>
        </w:rPr>
        <w:t>дату,</w:t>
      </w:r>
      <w:r w:rsidRPr="003E3760">
        <w:rPr>
          <w:rFonts w:ascii="Times New Roman" w:hAnsi="Times New Roman" w:cs="Times New Roman"/>
          <w:spacing w:val="-8"/>
          <w:sz w:val="24"/>
          <w:szCs w:val="24"/>
        </w:rPr>
        <w:t xml:space="preserve"> </w:t>
      </w:r>
      <w:r w:rsidRPr="003E3760">
        <w:rPr>
          <w:rFonts w:ascii="Times New Roman" w:hAnsi="Times New Roman" w:cs="Times New Roman"/>
          <w:sz w:val="24"/>
          <w:szCs w:val="24"/>
        </w:rPr>
        <w:t>час,</w:t>
      </w:r>
      <w:r w:rsidRPr="003E3760">
        <w:rPr>
          <w:rFonts w:ascii="Times New Roman" w:hAnsi="Times New Roman" w:cs="Times New Roman"/>
          <w:spacing w:val="-8"/>
          <w:sz w:val="24"/>
          <w:szCs w:val="24"/>
        </w:rPr>
        <w:t xml:space="preserve"> </w:t>
      </w:r>
      <w:proofErr w:type="spellStart"/>
      <w:r w:rsidRPr="003E3760">
        <w:rPr>
          <w:rFonts w:ascii="Times New Roman" w:hAnsi="Times New Roman" w:cs="Times New Roman"/>
          <w:sz w:val="24"/>
          <w:szCs w:val="24"/>
        </w:rPr>
        <w:t>місце</w:t>
      </w:r>
      <w:proofErr w:type="spellEnd"/>
      <w:r w:rsidRPr="003E3760">
        <w:rPr>
          <w:rFonts w:ascii="Times New Roman" w:hAnsi="Times New Roman" w:cs="Times New Roman"/>
          <w:spacing w:val="-8"/>
          <w:sz w:val="24"/>
          <w:szCs w:val="24"/>
        </w:rPr>
        <w:t xml:space="preserve"> </w:t>
      </w:r>
      <w:r w:rsidRPr="003E3760">
        <w:rPr>
          <w:rFonts w:ascii="Times New Roman" w:hAnsi="Times New Roman" w:cs="Times New Roman"/>
          <w:sz w:val="24"/>
          <w:szCs w:val="24"/>
        </w:rPr>
        <w:t>і</w:t>
      </w:r>
      <w:r w:rsidRPr="003E3760">
        <w:rPr>
          <w:rFonts w:ascii="Times New Roman" w:hAnsi="Times New Roman" w:cs="Times New Roman"/>
          <w:spacing w:val="-9"/>
          <w:sz w:val="24"/>
          <w:szCs w:val="24"/>
        </w:rPr>
        <w:t xml:space="preserve"> </w:t>
      </w:r>
      <w:r w:rsidRPr="003E3760">
        <w:rPr>
          <w:rFonts w:ascii="Times New Roman" w:hAnsi="Times New Roman" w:cs="Times New Roman"/>
          <w:sz w:val="24"/>
          <w:szCs w:val="24"/>
        </w:rPr>
        <w:t>форму</w:t>
      </w:r>
      <w:r w:rsidRPr="003E3760">
        <w:rPr>
          <w:rFonts w:ascii="Times New Roman" w:hAnsi="Times New Roman" w:cs="Times New Roman"/>
          <w:spacing w:val="-11"/>
          <w:sz w:val="24"/>
          <w:szCs w:val="24"/>
        </w:rPr>
        <w:t xml:space="preserve"> </w:t>
      </w:r>
      <w:proofErr w:type="spellStart"/>
      <w:r w:rsidRPr="003E3760">
        <w:rPr>
          <w:rFonts w:ascii="Times New Roman" w:hAnsi="Times New Roman" w:cs="Times New Roman"/>
          <w:sz w:val="24"/>
          <w:szCs w:val="24"/>
        </w:rPr>
        <w:t>його</w:t>
      </w:r>
      <w:proofErr w:type="spellEnd"/>
      <w:r w:rsidRPr="003E3760">
        <w:rPr>
          <w:rFonts w:ascii="Times New Roman" w:hAnsi="Times New Roman" w:cs="Times New Roman"/>
          <w:spacing w:val="-9"/>
          <w:sz w:val="24"/>
          <w:szCs w:val="24"/>
        </w:rPr>
        <w:t xml:space="preserve"> </w:t>
      </w:r>
      <w:proofErr w:type="spellStart"/>
      <w:r w:rsidRPr="003E3760">
        <w:rPr>
          <w:rFonts w:ascii="Times New Roman" w:hAnsi="Times New Roman" w:cs="Times New Roman"/>
          <w:sz w:val="24"/>
          <w:szCs w:val="24"/>
        </w:rPr>
        <w:t>проведення</w:t>
      </w:r>
      <w:proofErr w:type="spellEnd"/>
      <w:r w:rsidRPr="003E3760">
        <w:rPr>
          <w:rFonts w:ascii="Times New Roman" w:hAnsi="Times New Roman" w:cs="Times New Roman"/>
          <w:sz w:val="24"/>
          <w:szCs w:val="24"/>
        </w:rPr>
        <w:t>,</w:t>
      </w:r>
      <w:r w:rsidRPr="003E3760">
        <w:rPr>
          <w:rFonts w:ascii="Times New Roman" w:hAnsi="Times New Roman" w:cs="Times New Roman"/>
          <w:spacing w:val="-8"/>
          <w:sz w:val="24"/>
          <w:szCs w:val="24"/>
        </w:rPr>
        <w:t xml:space="preserve"> </w:t>
      </w:r>
      <w:r w:rsidRPr="003E3760">
        <w:rPr>
          <w:rFonts w:ascii="Times New Roman" w:hAnsi="Times New Roman" w:cs="Times New Roman"/>
          <w:sz w:val="24"/>
          <w:szCs w:val="24"/>
        </w:rPr>
        <w:t>а</w:t>
      </w:r>
      <w:r w:rsidRPr="003E3760">
        <w:rPr>
          <w:rFonts w:ascii="Times New Roman" w:hAnsi="Times New Roman" w:cs="Times New Roman"/>
          <w:spacing w:val="-8"/>
          <w:sz w:val="24"/>
          <w:szCs w:val="24"/>
        </w:rPr>
        <w:t xml:space="preserve"> </w:t>
      </w:r>
      <w:proofErr w:type="spellStart"/>
      <w:r w:rsidRPr="003E3760">
        <w:rPr>
          <w:rFonts w:ascii="Times New Roman" w:hAnsi="Times New Roman" w:cs="Times New Roman"/>
          <w:sz w:val="24"/>
          <w:szCs w:val="24"/>
        </w:rPr>
        <w:t>також</w:t>
      </w:r>
      <w:proofErr w:type="spellEnd"/>
      <w:r w:rsidRPr="003E3760">
        <w:rPr>
          <w:rFonts w:ascii="Times New Roman" w:hAnsi="Times New Roman" w:cs="Times New Roman"/>
          <w:spacing w:val="-10"/>
          <w:sz w:val="24"/>
          <w:szCs w:val="24"/>
        </w:rPr>
        <w:t xml:space="preserve"> </w:t>
      </w:r>
      <w:proofErr w:type="spellStart"/>
      <w:r w:rsidRPr="003E3760">
        <w:rPr>
          <w:rFonts w:ascii="Times New Roman" w:hAnsi="Times New Roman" w:cs="Times New Roman"/>
          <w:sz w:val="24"/>
          <w:szCs w:val="24"/>
        </w:rPr>
        <w:t>надає</w:t>
      </w:r>
      <w:proofErr w:type="spellEnd"/>
      <w:r w:rsidRPr="003E3760">
        <w:rPr>
          <w:rFonts w:ascii="Times New Roman" w:hAnsi="Times New Roman" w:cs="Times New Roman"/>
          <w:sz w:val="24"/>
          <w:szCs w:val="24"/>
        </w:rPr>
        <w:t>/</w:t>
      </w:r>
      <w:proofErr w:type="spellStart"/>
      <w:r w:rsidRPr="003E3760">
        <w:rPr>
          <w:rFonts w:ascii="Times New Roman" w:hAnsi="Times New Roman" w:cs="Times New Roman"/>
          <w:sz w:val="24"/>
          <w:szCs w:val="24"/>
        </w:rPr>
        <w:t>надсилає</w:t>
      </w:r>
      <w:proofErr w:type="spellEnd"/>
      <w:r w:rsidRPr="003E3760">
        <w:rPr>
          <w:rFonts w:ascii="Times New Roman" w:hAnsi="Times New Roman" w:cs="Times New Roman"/>
          <w:sz w:val="24"/>
          <w:szCs w:val="24"/>
          <w:lang w:val="uk-UA"/>
        </w:rPr>
        <w:t xml:space="preserve"> </w:t>
      </w:r>
      <w:r w:rsidRPr="003E3760">
        <w:rPr>
          <w:rFonts w:ascii="Times New Roman" w:hAnsi="Times New Roman" w:cs="Times New Roman"/>
          <w:sz w:val="24"/>
          <w:szCs w:val="24"/>
        </w:rPr>
        <w:t>членам</w:t>
      </w:r>
      <w:r w:rsidRPr="003E3760">
        <w:rPr>
          <w:rFonts w:ascii="Times New Roman" w:hAnsi="Times New Roman" w:cs="Times New Roman"/>
          <w:spacing w:val="-5"/>
          <w:sz w:val="24"/>
          <w:szCs w:val="24"/>
        </w:rPr>
        <w:t xml:space="preserve"> </w:t>
      </w:r>
      <w:proofErr w:type="spellStart"/>
      <w:r w:rsidRPr="003E3760">
        <w:rPr>
          <w:rFonts w:ascii="Times New Roman" w:hAnsi="Times New Roman" w:cs="Times New Roman"/>
          <w:sz w:val="24"/>
          <w:szCs w:val="24"/>
        </w:rPr>
        <w:t>комісії</w:t>
      </w:r>
      <w:proofErr w:type="spellEnd"/>
      <w:r w:rsidRPr="003E3760">
        <w:rPr>
          <w:rFonts w:ascii="Times New Roman" w:hAnsi="Times New Roman" w:cs="Times New Roman"/>
          <w:spacing w:val="-4"/>
          <w:sz w:val="24"/>
          <w:szCs w:val="24"/>
        </w:rPr>
        <w:t xml:space="preserve"> </w:t>
      </w:r>
      <w:r w:rsidRPr="003E3760">
        <w:rPr>
          <w:rFonts w:ascii="Times New Roman" w:hAnsi="Times New Roman" w:cs="Times New Roman"/>
          <w:sz w:val="24"/>
          <w:szCs w:val="24"/>
        </w:rPr>
        <w:t>та</w:t>
      </w:r>
      <w:r w:rsidRPr="003E3760">
        <w:rPr>
          <w:rFonts w:ascii="Times New Roman" w:hAnsi="Times New Roman" w:cs="Times New Roman"/>
          <w:spacing w:val="-5"/>
          <w:sz w:val="24"/>
          <w:szCs w:val="24"/>
        </w:rPr>
        <w:t xml:space="preserve"> </w:t>
      </w:r>
      <w:proofErr w:type="spellStart"/>
      <w:r w:rsidRPr="003E3760">
        <w:rPr>
          <w:rFonts w:ascii="Times New Roman" w:hAnsi="Times New Roman" w:cs="Times New Roman"/>
          <w:sz w:val="24"/>
          <w:szCs w:val="24"/>
        </w:rPr>
        <w:t>зазначеним</w:t>
      </w:r>
      <w:proofErr w:type="spellEnd"/>
      <w:r w:rsidRPr="003E3760">
        <w:rPr>
          <w:rFonts w:ascii="Times New Roman" w:hAnsi="Times New Roman" w:cs="Times New Roman"/>
          <w:spacing w:val="-5"/>
          <w:sz w:val="24"/>
          <w:szCs w:val="24"/>
        </w:rPr>
        <w:t xml:space="preserve"> </w:t>
      </w:r>
      <w:r w:rsidRPr="003E3760">
        <w:rPr>
          <w:rFonts w:ascii="Times New Roman" w:hAnsi="Times New Roman" w:cs="Times New Roman"/>
          <w:sz w:val="24"/>
          <w:szCs w:val="24"/>
        </w:rPr>
        <w:t>особам</w:t>
      </w:r>
      <w:r w:rsidRPr="003E3760">
        <w:rPr>
          <w:rFonts w:ascii="Times New Roman" w:hAnsi="Times New Roman" w:cs="Times New Roman"/>
          <w:spacing w:val="-5"/>
          <w:sz w:val="24"/>
          <w:szCs w:val="24"/>
        </w:rPr>
        <w:t xml:space="preserve"> </w:t>
      </w:r>
      <w:proofErr w:type="spellStart"/>
      <w:r w:rsidRPr="003E3760">
        <w:rPr>
          <w:rFonts w:ascii="Times New Roman" w:hAnsi="Times New Roman" w:cs="Times New Roman"/>
          <w:sz w:val="24"/>
          <w:szCs w:val="24"/>
        </w:rPr>
        <w:t>необхідні</w:t>
      </w:r>
      <w:proofErr w:type="spellEnd"/>
      <w:r w:rsidRPr="003E3760">
        <w:rPr>
          <w:rFonts w:ascii="Times New Roman" w:hAnsi="Times New Roman" w:cs="Times New Roman"/>
          <w:spacing w:val="-4"/>
          <w:sz w:val="24"/>
          <w:szCs w:val="24"/>
        </w:rPr>
        <w:t xml:space="preserve"> </w:t>
      </w:r>
      <w:proofErr w:type="spellStart"/>
      <w:r w:rsidRPr="003E3760">
        <w:rPr>
          <w:rFonts w:ascii="Times New Roman" w:hAnsi="Times New Roman" w:cs="Times New Roman"/>
          <w:sz w:val="24"/>
          <w:szCs w:val="24"/>
        </w:rPr>
        <w:t>матеріали</w:t>
      </w:r>
      <w:proofErr w:type="spellEnd"/>
      <w:r w:rsidRPr="003E3760">
        <w:rPr>
          <w:rFonts w:ascii="Times New Roman" w:hAnsi="Times New Roman" w:cs="Times New Roman"/>
          <w:spacing w:val="-5"/>
          <w:sz w:val="24"/>
          <w:szCs w:val="24"/>
        </w:rPr>
        <w:t xml:space="preserve"> </w:t>
      </w:r>
      <w:r w:rsidRPr="003E3760">
        <w:rPr>
          <w:rFonts w:ascii="Times New Roman" w:hAnsi="Times New Roman" w:cs="Times New Roman"/>
          <w:sz w:val="24"/>
          <w:szCs w:val="24"/>
        </w:rPr>
        <w:t>в</w:t>
      </w:r>
      <w:r w:rsidRPr="003E3760">
        <w:rPr>
          <w:rFonts w:ascii="Times New Roman" w:hAnsi="Times New Roman" w:cs="Times New Roman"/>
          <w:spacing w:val="-6"/>
          <w:sz w:val="24"/>
          <w:szCs w:val="24"/>
        </w:rPr>
        <w:t xml:space="preserve"> </w:t>
      </w:r>
      <w:proofErr w:type="spellStart"/>
      <w:r w:rsidRPr="003E3760">
        <w:rPr>
          <w:rFonts w:ascii="Times New Roman" w:hAnsi="Times New Roman" w:cs="Times New Roman"/>
          <w:sz w:val="24"/>
          <w:szCs w:val="24"/>
        </w:rPr>
        <w:t>електронній</w:t>
      </w:r>
      <w:proofErr w:type="spellEnd"/>
      <w:r w:rsidRPr="003E3760">
        <w:rPr>
          <w:rFonts w:ascii="Times New Roman" w:hAnsi="Times New Roman" w:cs="Times New Roman"/>
          <w:spacing w:val="-5"/>
          <w:sz w:val="24"/>
          <w:szCs w:val="24"/>
        </w:rPr>
        <w:t xml:space="preserve"> </w:t>
      </w:r>
      <w:proofErr w:type="spellStart"/>
      <w:r w:rsidRPr="003E3760">
        <w:rPr>
          <w:rFonts w:ascii="Times New Roman" w:hAnsi="Times New Roman" w:cs="Times New Roman"/>
          <w:sz w:val="24"/>
          <w:szCs w:val="24"/>
        </w:rPr>
        <w:t>або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паперовій</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формі</w:t>
      </w:r>
      <w:proofErr w:type="spellEnd"/>
      <w:r w:rsidRPr="003E3760">
        <w:rPr>
          <w:rFonts w:ascii="Times New Roman" w:hAnsi="Times New Roman" w:cs="Times New Roman"/>
          <w:sz w:val="24"/>
          <w:szCs w:val="24"/>
        </w:rPr>
        <w:t>.</w:t>
      </w:r>
    </w:p>
    <w:p w:rsidR="00883C43" w:rsidRPr="003E3760" w:rsidRDefault="00883C43" w:rsidP="00883C43">
      <w:pPr>
        <w:pStyle w:val="aa"/>
        <w:numPr>
          <w:ilvl w:val="1"/>
          <w:numId w:val="15"/>
        </w:numPr>
        <w:ind w:left="0" w:right="-143" w:firstLine="0"/>
        <w:rPr>
          <w:sz w:val="24"/>
          <w:szCs w:val="24"/>
        </w:rPr>
      </w:pPr>
      <w:r w:rsidRPr="003E3760">
        <w:rPr>
          <w:sz w:val="24"/>
          <w:szCs w:val="24"/>
        </w:rPr>
        <w:t>Рішення з питань, що розглядаються на засіданні комісії, приймаються шляхом відкритого голосування більшістю голосів затвердженого</w:t>
      </w:r>
      <w:r w:rsidRPr="003E3760">
        <w:rPr>
          <w:spacing w:val="-18"/>
          <w:sz w:val="24"/>
          <w:szCs w:val="24"/>
        </w:rPr>
        <w:t xml:space="preserve"> </w:t>
      </w:r>
      <w:r w:rsidRPr="003E3760">
        <w:rPr>
          <w:sz w:val="24"/>
          <w:szCs w:val="24"/>
        </w:rPr>
        <w:t>складу</w:t>
      </w:r>
      <w:r w:rsidRPr="003E3760">
        <w:rPr>
          <w:spacing w:val="-17"/>
          <w:sz w:val="24"/>
          <w:szCs w:val="24"/>
        </w:rPr>
        <w:t xml:space="preserve"> </w:t>
      </w:r>
      <w:r w:rsidRPr="003E3760">
        <w:rPr>
          <w:sz w:val="24"/>
          <w:szCs w:val="24"/>
        </w:rPr>
        <w:t>комісії.</w:t>
      </w:r>
      <w:r w:rsidRPr="003E3760">
        <w:rPr>
          <w:spacing w:val="-18"/>
          <w:sz w:val="24"/>
          <w:szCs w:val="24"/>
        </w:rPr>
        <w:t xml:space="preserve"> </w:t>
      </w:r>
      <w:r w:rsidRPr="003E3760">
        <w:rPr>
          <w:sz w:val="24"/>
          <w:szCs w:val="24"/>
        </w:rPr>
        <w:t>У</w:t>
      </w:r>
      <w:r w:rsidRPr="003E3760">
        <w:rPr>
          <w:spacing w:val="-17"/>
          <w:sz w:val="24"/>
          <w:szCs w:val="24"/>
        </w:rPr>
        <w:t xml:space="preserve"> </w:t>
      </w:r>
      <w:r w:rsidRPr="003E3760">
        <w:rPr>
          <w:sz w:val="24"/>
          <w:szCs w:val="24"/>
        </w:rPr>
        <w:t>разі</w:t>
      </w:r>
      <w:r w:rsidRPr="003E3760">
        <w:rPr>
          <w:spacing w:val="-18"/>
          <w:sz w:val="24"/>
          <w:szCs w:val="24"/>
        </w:rPr>
        <w:t xml:space="preserve"> </w:t>
      </w:r>
      <w:r w:rsidRPr="003E3760">
        <w:rPr>
          <w:sz w:val="24"/>
          <w:szCs w:val="24"/>
        </w:rPr>
        <w:t>рівного</w:t>
      </w:r>
      <w:r w:rsidRPr="003E3760">
        <w:rPr>
          <w:spacing w:val="-17"/>
          <w:sz w:val="24"/>
          <w:szCs w:val="24"/>
        </w:rPr>
        <w:t xml:space="preserve"> </w:t>
      </w:r>
      <w:r w:rsidRPr="003E3760">
        <w:rPr>
          <w:sz w:val="24"/>
          <w:szCs w:val="24"/>
        </w:rPr>
        <w:t>розподілу</w:t>
      </w:r>
      <w:r w:rsidRPr="003E3760">
        <w:rPr>
          <w:spacing w:val="-18"/>
          <w:sz w:val="24"/>
          <w:szCs w:val="24"/>
        </w:rPr>
        <w:t xml:space="preserve"> </w:t>
      </w:r>
      <w:r w:rsidRPr="003E3760">
        <w:rPr>
          <w:sz w:val="24"/>
          <w:szCs w:val="24"/>
        </w:rPr>
        <w:t>голосів</w:t>
      </w:r>
      <w:r w:rsidRPr="003E3760">
        <w:rPr>
          <w:spacing w:val="-17"/>
          <w:sz w:val="24"/>
          <w:szCs w:val="24"/>
        </w:rPr>
        <w:t xml:space="preserve"> </w:t>
      </w:r>
      <w:r w:rsidRPr="003E3760">
        <w:rPr>
          <w:sz w:val="24"/>
          <w:szCs w:val="24"/>
        </w:rPr>
        <w:t>вирішальним є голос голови комісії. За відсутності голови комісії вирішальним є голос його заступника.</w:t>
      </w:r>
    </w:p>
    <w:p w:rsidR="00883C43" w:rsidRPr="003E3760" w:rsidRDefault="00883C43" w:rsidP="00883C43">
      <w:pPr>
        <w:pStyle w:val="aa"/>
        <w:numPr>
          <w:ilvl w:val="1"/>
          <w:numId w:val="15"/>
        </w:numPr>
        <w:ind w:left="0" w:right="-143" w:firstLine="0"/>
        <w:rPr>
          <w:sz w:val="24"/>
          <w:szCs w:val="24"/>
        </w:rPr>
      </w:pPr>
      <w:r w:rsidRPr="003E3760">
        <w:rPr>
          <w:sz w:val="24"/>
          <w:szCs w:val="24"/>
        </w:rPr>
        <w:t>Під</w:t>
      </w:r>
      <w:r w:rsidRPr="003E3760">
        <w:rPr>
          <w:spacing w:val="-14"/>
          <w:sz w:val="24"/>
          <w:szCs w:val="24"/>
        </w:rPr>
        <w:t xml:space="preserve"> </w:t>
      </w:r>
      <w:r w:rsidRPr="003E3760">
        <w:rPr>
          <w:sz w:val="24"/>
          <w:szCs w:val="24"/>
        </w:rPr>
        <w:t>час</w:t>
      </w:r>
      <w:r w:rsidRPr="003E3760">
        <w:rPr>
          <w:spacing w:val="-15"/>
          <w:sz w:val="24"/>
          <w:szCs w:val="24"/>
        </w:rPr>
        <w:t xml:space="preserve"> </w:t>
      </w:r>
      <w:r w:rsidRPr="003E3760">
        <w:rPr>
          <w:sz w:val="24"/>
          <w:szCs w:val="24"/>
        </w:rPr>
        <w:t>проведення</w:t>
      </w:r>
      <w:r w:rsidRPr="003E3760">
        <w:rPr>
          <w:spacing w:val="-15"/>
          <w:sz w:val="24"/>
          <w:szCs w:val="24"/>
        </w:rPr>
        <w:t xml:space="preserve"> </w:t>
      </w:r>
      <w:r w:rsidRPr="003E3760">
        <w:rPr>
          <w:sz w:val="24"/>
          <w:szCs w:val="24"/>
        </w:rPr>
        <w:t>засідання</w:t>
      </w:r>
      <w:r w:rsidRPr="003E3760">
        <w:rPr>
          <w:spacing w:val="-15"/>
          <w:sz w:val="24"/>
          <w:szCs w:val="24"/>
        </w:rPr>
        <w:t xml:space="preserve"> </w:t>
      </w:r>
      <w:r w:rsidRPr="003E3760">
        <w:rPr>
          <w:sz w:val="24"/>
          <w:szCs w:val="24"/>
        </w:rPr>
        <w:t>комісії</w:t>
      </w:r>
      <w:r w:rsidRPr="003E3760">
        <w:rPr>
          <w:spacing w:val="-17"/>
          <w:sz w:val="24"/>
          <w:szCs w:val="24"/>
        </w:rPr>
        <w:t xml:space="preserve"> </w:t>
      </w:r>
      <w:r w:rsidRPr="003E3760">
        <w:rPr>
          <w:sz w:val="24"/>
          <w:szCs w:val="24"/>
        </w:rPr>
        <w:t>секретар</w:t>
      </w:r>
      <w:r w:rsidRPr="003E3760">
        <w:rPr>
          <w:spacing w:val="-15"/>
          <w:sz w:val="24"/>
          <w:szCs w:val="24"/>
        </w:rPr>
        <w:t xml:space="preserve"> </w:t>
      </w:r>
      <w:r w:rsidRPr="003E3760">
        <w:rPr>
          <w:sz w:val="24"/>
          <w:szCs w:val="24"/>
        </w:rPr>
        <w:t>комісії</w:t>
      </w:r>
      <w:r w:rsidRPr="003E3760">
        <w:rPr>
          <w:spacing w:val="-15"/>
          <w:sz w:val="24"/>
          <w:szCs w:val="24"/>
        </w:rPr>
        <w:t xml:space="preserve"> </w:t>
      </w:r>
      <w:r w:rsidRPr="003E3760">
        <w:rPr>
          <w:sz w:val="24"/>
          <w:szCs w:val="24"/>
        </w:rPr>
        <w:t>веде</w:t>
      </w:r>
      <w:r w:rsidRPr="003E3760">
        <w:rPr>
          <w:spacing w:val="-15"/>
          <w:sz w:val="24"/>
          <w:szCs w:val="24"/>
        </w:rPr>
        <w:t xml:space="preserve"> </w:t>
      </w:r>
      <w:r w:rsidRPr="003E3760">
        <w:rPr>
          <w:sz w:val="24"/>
          <w:szCs w:val="24"/>
        </w:rPr>
        <w:t xml:space="preserve">протокол засідання комісії за формою згідно з додатком </w:t>
      </w:r>
      <w:r w:rsidR="009B11AE">
        <w:rPr>
          <w:sz w:val="24"/>
          <w:szCs w:val="24"/>
        </w:rPr>
        <w:t>5 до Типової програми</w:t>
      </w:r>
      <w:r w:rsidRPr="003E3760">
        <w:rPr>
          <w:sz w:val="24"/>
          <w:szCs w:val="24"/>
        </w:rPr>
        <w:t>.</w:t>
      </w:r>
    </w:p>
    <w:p w:rsidR="00883C43" w:rsidRPr="003E3760" w:rsidRDefault="00883C43" w:rsidP="00883C43">
      <w:pPr>
        <w:pStyle w:val="aa"/>
        <w:numPr>
          <w:ilvl w:val="1"/>
          <w:numId w:val="15"/>
        </w:numPr>
        <w:ind w:left="0" w:right="-143" w:firstLine="0"/>
        <w:rPr>
          <w:sz w:val="24"/>
          <w:szCs w:val="24"/>
        </w:rPr>
      </w:pPr>
      <w:r w:rsidRPr="003E3760">
        <w:rPr>
          <w:sz w:val="24"/>
          <w:szCs w:val="24"/>
        </w:rPr>
        <w:t>До участі у засіданні комісії можуть залучатися батьки або інші законні представники дитини (за згодою), крім випадків, коли вони є кривдниками</w:t>
      </w:r>
      <w:r w:rsidRPr="003E3760">
        <w:rPr>
          <w:spacing w:val="-10"/>
          <w:sz w:val="24"/>
          <w:szCs w:val="24"/>
        </w:rPr>
        <w:t xml:space="preserve"> </w:t>
      </w:r>
      <w:r w:rsidRPr="003E3760">
        <w:rPr>
          <w:sz w:val="24"/>
          <w:szCs w:val="24"/>
        </w:rPr>
        <w:t>дитини,</w:t>
      </w:r>
      <w:r w:rsidRPr="003E3760">
        <w:rPr>
          <w:spacing w:val="-9"/>
          <w:sz w:val="24"/>
          <w:szCs w:val="24"/>
        </w:rPr>
        <w:t xml:space="preserve"> </w:t>
      </w:r>
      <w:r w:rsidRPr="003E3760">
        <w:rPr>
          <w:sz w:val="24"/>
          <w:szCs w:val="24"/>
        </w:rPr>
        <w:t>а</w:t>
      </w:r>
      <w:r w:rsidRPr="003E3760">
        <w:rPr>
          <w:spacing w:val="-9"/>
          <w:sz w:val="24"/>
          <w:szCs w:val="24"/>
        </w:rPr>
        <w:t xml:space="preserve"> </w:t>
      </w:r>
      <w:r w:rsidRPr="003E3760">
        <w:rPr>
          <w:sz w:val="24"/>
          <w:szCs w:val="24"/>
        </w:rPr>
        <w:t>також</w:t>
      </w:r>
      <w:r w:rsidRPr="003E3760">
        <w:rPr>
          <w:spacing w:val="-11"/>
          <w:sz w:val="24"/>
          <w:szCs w:val="24"/>
        </w:rPr>
        <w:t xml:space="preserve"> </w:t>
      </w:r>
      <w:r w:rsidRPr="003E3760">
        <w:rPr>
          <w:sz w:val="24"/>
          <w:szCs w:val="24"/>
        </w:rPr>
        <w:t>особи,</w:t>
      </w:r>
      <w:r w:rsidRPr="003E3760">
        <w:rPr>
          <w:spacing w:val="-9"/>
          <w:sz w:val="24"/>
          <w:szCs w:val="24"/>
        </w:rPr>
        <w:t xml:space="preserve"> </w:t>
      </w:r>
      <w:r w:rsidRPr="003E3760">
        <w:rPr>
          <w:sz w:val="24"/>
          <w:szCs w:val="24"/>
        </w:rPr>
        <w:t>які</w:t>
      </w:r>
      <w:r w:rsidRPr="003E3760">
        <w:rPr>
          <w:spacing w:val="-9"/>
          <w:sz w:val="24"/>
          <w:szCs w:val="24"/>
        </w:rPr>
        <w:t xml:space="preserve"> </w:t>
      </w:r>
      <w:r w:rsidRPr="003E3760">
        <w:rPr>
          <w:sz w:val="24"/>
          <w:szCs w:val="24"/>
        </w:rPr>
        <w:t>стали</w:t>
      </w:r>
      <w:r w:rsidRPr="003E3760">
        <w:rPr>
          <w:spacing w:val="-8"/>
          <w:sz w:val="24"/>
          <w:szCs w:val="24"/>
        </w:rPr>
        <w:t xml:space="preserve"> </w:t>
      </w:r>
      <w:r w:rsidRPr="003E3760">
        <w:rPr>
          <w:sz w:val="24"/>
          <w:szCs w:val="24"/>
        </w:rPr>
        <w:t>свідками</w:t>
      </w:r>
      <w:r w:rsidRPr="003E3760">
        <w:rPr>
          <w:spacing w:val="-8"/>
          <w:sz w:val="24"/>
          <w:szCs w:val="24"/>
        </w:rPr>
        <w:t xml:space="preserve"> </w:t>
      </w:r>
      <w:r w:rsidRPr="003E3760">
        <w:rPr>
          <w:sz w:val="24"/>
          <w:szCs w:val="24"/>
        </w:rPr>
        <w:t>випадку</w:t>
      </w:r>
      <w:r w:rsidRPr="003E3760">
        <w:rPr>
          <w:spacing w:val="-12"/>
          <w:sz w:val="24"/>
          <w:szCs w:val="24"/>
        </w:rPr>
        <w:t xml:space="preserve"> </w:t>
      </w:r>
      <w:r w:rsidRPr="003E3760">
        <w:rPr>
          <w:sz w:val="24"/>
          <w:szCs w:val="24"/>
        </w:rPr>
        <w:t>насильства та/або жорстокого поводження з дитиною.</w:t>
      </w:r>
    </w:p>
    <w:p w:rsidR="00883C43" w:rsidRPr="003E3760" w:rsidRDefault="00883C43" w:rsidP="00883C43">
      <w:pPr>
        <w:pStyle w:val="aa"/>
        <w:ind w:left="0" w:right="-143"/>
        <w:rPr>
          <w:sz w:val="24"/>
          <w:szCs w:val="24"/>
        </w:rPr>
      </w:pPr>
      <w:r w:rsidRPr="003E3760">
        <w:rPr>
          <w:sz w:val="24"/>
          <w:szCs w:val="24"/>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883C43" w:rsidRPr="003E3760" w:rsidRDefault="00883C43" w:rsidP="00883C43">
      <w:pPr>
        <w:pStyle w:val="aa"/>
        <w:ind w:left="0" w:right="-143"/>
        <w:rPr>
          <w:b/>
          <w:sz w:val="24"/>
          <w:szCs w:val="24"/>
        </w:rPr>
      </w:pPr>
      <w:r w:rsidRPr="003E3760">
        <w:rPr>
          <w:b/>
          <w:sz w:val="24"/>
          <w:szCs w:val="24"/>
        </w:rPr>
        <w:t>Особи, залучені до участі в засіданні комісії, під час засідання комісії мають право:</w:t>
      </w:r>
    </w:p>
    <w:p w:rsidR="00883C43" w:rsidRPr="003E3760" w:rsidRDefault="00883C43" w:rsidP="00883C43">
      <w:pPr>
        <w:pStyle w:val="aa"/>
        <w:ind w:left="0" w:right="-143"/>
        <w:rPr>
          <w:sz w:val="24"/>
          <w:szCs w:val="24"/>
        </w:rPr>
      </w:pPr>
      <w:r w:rsidRPr="003E3760">
        <w:rPr>
          <w:sz w:val="24"/>
          <w:szCs w:val="24"/>
        </w:rPr>
        <w:t>ознайомлюватися</w:t>
      </w:r>
      <w:r w:rsidRPr="003E3760">
        <w:rPr>
          <w:spacing w:val="-5"/>
          <w:sz w:val="24"/>
          <w:szCs w:val="24"/>
        </w:rPr>
        <w:t xml:space="preserve"> </w:t>
      </w:r>
      <w:r w:rsidRPr="003E3760">
        <w:rPr>
          <w:sz w:val="24"/>
          <w:szCs w:val="24"/>
        </w:rPr>
        <w:t>з</w:t>
      </w:r>
      <w:r w:rsidRPr="003E3760">
        <w:rPr>
          <w:spacing w:val="-7"/>
          <w:sz w:val="24"/>
          <w:szCs w:val="24"/>
        </w:rPr>
        <w:t xml:space="preserve"> </w:t>
      </w:r>
      <w:r w:rsidRPr="003E3760">
        <w:rPr>
          <w:sz w:val="24"/>
          <w:szCs w:val="24"/>
        </w:rPr>
        <w:t>матеріалами,</w:t>
      </w:r>
      <w:r w:rsidRPr="003E3760">
        <w:rPr>
          <w:spacing w:val="-6"/>
          <w:sz w:val="24"/>
          <w:szCs w:val="24"/>
        </w:rPr>
        <w:t xml:space="preserve"> </w:t>
      </w:r>
      <w:r w:rsidRPr="003E3760">
        <w:rPr>
          <w:sz w:val="24"/>
          <w:szCs w:val="24"/>
        </w:rPr>
        <w:t>поданими</w:t>
      </w:r>
      <w:r w:rsidRPr="003E3760">
        <w:rPr>
          <w:spacing w:val="-8"/>
          <w:sz w:val="24"/>
          <w:szCs w:val="24"/>
        </w:rPr>
        <w:t xml:space="preserve"> </w:t>
      </w:r>
      <w:r w:rsidRPr="003E3760">
        <w:rPr>
          <w:sz w:val="24"/>
          <w:szCs w:val="24"/>
        </w:rPr>
        <w:t>на</w:t>
      </w:r>
      <w:r w:rsidRPr="003E3760">
        <w:rPr>
          <w:spacing w:val="-5"/>
          <w:sz w:val="24"/>
          <w:szCs w:val="24"/>
        </w:rPr>
        <w:t xml:space="preserve"> </w:t>
      </w:r>
      <w:r w:rsidRPr="003E3760">
        <w:rPr>
          <w:sz w:val="24"/>
          <w:szCs w:val="24"/>
        </w:rPr>
        <w:t>розгляд</w:t>
      </w:r>
      <w:r w:rsidRPr="003E3760">
        <w:rPr>
          <w:spacing w:val="-4"/>
          <w:sz w:val="24"/>
          <w:szCs w:val="24"/>
        </w:rPr>
        <w:t xml:space="preserve"> </w:t>
      </w:r>
      <w:r w:rsidRPr="003E3760">
        <w:rPr>
          <w:sz w:val="24"/>
          <w:szCs w:val="24"/>
        </w:rPr>
        <w:t>комісії; ставити питання по суті розгляду;</w:t>
      </w:r>
    </w:p>
    <w:p w:rsidR="00883C43" w:rsidRPr="003E3760" w:rsidRDefault="00883C43" w:rsidP="00883C43">
      <w:pPr>
        <w:pStyle w:val="aa"/>
        <w:ind w:left="0" w:right="-143"/>
        <w:rPr>
          <w:sz w:val="24"/>
          <w:szCs w:val="24"/>
        </w:rPr>
      </w:pPr>
      <w:r w:rsidRPr="003E3760">
        <w:rPr>
          <w:sz w:val="24"/>
          <w:szCs w:val="24"/>
        </w:rPr>
        <w:t xml:space="preserve">подавати пропозиції, висловлювати власну думку з питань, що </w:t>
      </w:r>
      <w:r w:rsidRPr="003E3760">
        <w:rPr>
          <w:spacing w:val="-2"/>
          <w:sz w:val="24"/>
          <w:szCs w:val="24"/>
        </w:rPr>
        <w:t>розглядаються.</w:t>
      </w:r>
    </w:p>
    <w:p w:rsidR="00883C43" w:rsidRPr="003E3760" w:rsidRDefault="00883C43" w:rsidP="00883C43">
      <w:pPr>
        <w:pStyle w:val="a9"/>
        <w:widowControl w:val="0"/>
        <w:numPr>
          <w:ilvl w:val="1"/>
          <w:numId w:val="15"/>
        </w:numPr>
        <w:tabs>
          <w:tab w:val="left" w:pos="1124"/>
        </w:tabs>
        <w:autoSpaceDE w:val="0"/>
        <w:autoSpaceDN w:val="0"/>
        <w:spacing w:after="0" w:line="240" w:lineRule="auto"/>
        <w:ind w:left="0" w:right="-143" w:firstLine="0"/>
        <w:jc w:val="both"/>
        <w:rPr>
          <w:rFonts w:ascii="Times New Roman" w:hAnsi="Times New Roman" w:cs="Times New Roman"/>
          <w:sz w:val="24"/>
          <w:szCs w:val="24"/>
        </w:rPr>
      </w:pPr>
      <w:r w:rsidRPr="003E3760">
        <w:rPr>
          <w:rFonts w:ascii="Times New Roman" w:hAnsi="Times New Roman" w:cs="Times New Roman"/>
          <w:sz w:val="24"/>
          <w:szCs w:val="24"/>
        </w:rPr>
        <w:t xml:space="preserve">Голова </w:t>
      </w:r>
      <w:proofErr w:type="spellStart"/>
      <w:r w:rsidRPr="003E3760">
        <w:rPr>
          <w:rFonts w:ascii="Times New Roman" w:hAnsi="Times New Roman" w:cs="Times New Roman"/>
          <w:sz w:val="24"/>
          <w:szCs w:val="24"/>
        </w:rPr>
        <w:t>комісії</w:t>
      </w:r>
      <w:proofErr w:type="spellEnd"/>
      <w:r w:rsidRPr="003E3760">
        <w:rPr>
          <w:rFonts w:ascii="Times New Roman" w:hAnsi="Times New Roman" w:cs="Times New Roman"/>
          <w:sz w:val="24"/>
          <w:szCs w:val="24"/>
        </w:rPr>
        <w:t xml:space="preserve"> доводить до </w:t>
      </w:r>
      <w:proofErr w:type="spellStart"/>
      <w:r w:rsidRPr="003E3760">
        <w:rPr>
          <w:rFonts w:ascii="Times New Roman" w:hAnsi="Times New Roman" w:cs="Times New Roman"/>
          <w:sz w:val="24"/>
          <w:szCs w:val="24"/>
        </w:rPr>
        <w:t>відома</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заінтересованих</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осіб</w:t>
      </w:r>
      <w:proofErr w:type="spellEnd"/>
      <w:r w:rsidRPr="003E3760">
        <w:rPr>
          <w:rFonts w:ascii="Times New Roman" w:hAnsi="Times New Roman" w:cs="Times New Roman"/>
          <w:sz w:val="24"/>
          <w:szCs w:val="24"/>
        </w:rPr>
        <w:t xml:space="preserve"> та </w:t>
      </w:r>
      <w:proofErr w:type="spellStart"/>
      <w:r w:rsidRPr="003E3760">
        <w:rPr>
          <w:rFonts w:ascii="Times New Roman" w:hAnsi="Times New Roman" w:cs="Times New Roman"/>
          <w:sz w:val="24"/>
          <w:szCs w:val="24"/>
        </w:rPr>
        <w:t>Державної</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служби</w:t>
      </w:r>
      <w:proofErr w:type="spellEnd"/>
      <w:r w:rsidRPr="003E3760">
        <w:rPr>
          <w:rFonts w:ascii="Times New Roman" w:hAnsi="Times New Roman" w:cs="Times New Roman"/>
          <w:sz w:val="24"/>
          <w:szCs w:val="24"/>
        </w:rPr>
        <w:t xml:space="preserve"> у справах </w:t>
      </w:r>
      <w:proofErr w:type="spellStart"/>
      <w:r w:rsidRPr="003E3760">
        <w:rPr>
          <w:rFonts w:ascii="Times New Roman" w:hAnsi="Times New Roman" w:cs="Times New Roman"/>
          <w:sz w:val="24"/>
          <w:szCs w:val="24"/>
        </w:rPr>
        <w:t>дітей</w:t>
      </w:r>
      <w:proofErr w:type="spellEnd"/>
      <w:r w:rsidRPr="003E3760">
        <w:rPr>
          <w:rFonts w:ascii="Times New Roman" w:hAnsi="Times New Roman" w:cs="Times New Roman"/>
          <w:sz w:val="24"/>
          <w:szCs w:val="24"/>
        </w:rPr>
        <w:t xml:space="preserve"> </w:t>
      </w:r>
      <w:proofErr w:type="spellStart"/>
      <w:proofErr w:type="gramStart"/>
      <w:r w:rsidRPr="003E3760">
        <w:rPr>
          <w:rFonts w:ascii="Times New Roman" w:hAnsi="Times New Roman" w:cs="Times New Roman"/>
          <w:sz w:val="24"/>
          <w:szCs w:val="24"/>
        </w:rPr>
        <w:t>р</w:t>
      </w:r>
      <w:proofErr w:type="gramEnd"/>
      <w:r w:rsidRPr="003E3760">
        <w:rPr>
          <w:rFonts w:ascii="Times New Roman" w:hAnsi="Times New Roman" w:cs="Times New Roman"/>
          <w:sz w:val="24"/>
          <w:szCs w:val="24"/>
        </w:rPr>
        <w:t>ішення</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комісії</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згідно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із</w:t>
      </w:r>
      <w:proofErr w:type="spellEnd"/>
      <w:r w:rsidRPr="003E3760">
        <w:rPr>
          <w:rFonts w:ascii="Times New Roman" w:hAnsi="Times New Roman" w:cs="Times New Roman"/>
          <w:sz w:val="24"/>
          <w:szCs w:val="24"/>
        </w:rPr>
        <w:t xml:space="preserve"> протоколом </w:t>
      </w:r>
      <w:proofErr w:type="spellStart"/>
      <w:r w:rsidRPr="003E3760">
        <w:rPr>
          <w:rFonts w:ascii="Times New Roman" w:hAnsi="Times New Roman" w:cs="Times New Roman"/>
          <w:sz w:val="24"/>
          <w:szCs w:val="24"/>
        </w:rPr>
        <w:t>засідання</w:t>
      </w:r>
      <w:proofErr w:type="spellEnd"/>
      <w:r w:rsidRPr="003E3760">
        <w:rPr>
          <w:rFonts w:ascii="Times New Roman" w:hAnsi="Times New Roman" w:cs="Times New Roman"/>
          <w:sz w:val="24"/>
          <w:szCs w:val="24"/>
        </w:rPr>
        <w:t xml:space="preserve"> та </w:t>
      </w:r>
      <w:proofErr w:type="spellStart"/>
      <w:r w:rsidRPr="003E3760">
        <w:rPr>
          <w:rFonts w:ascii="Times New Roman" w:hAnsi="Times New Roman" w:cs="Times New Roman"/>
          <w:sz w:val="24"/>
          <w:szCs w:val="24"/>
        </w:rPr>
        <w:t>здійснює</w:t>
      </w:r>
      <w:proofErr w:type="spellEnd"/>
      <w:r w:rsidRPr="003E3760">
        <w:rPr>
          <w:rFonts w:ascii="Times New Roman" w:hAnsi="Times New Roman" w:cs="Times New Roman"/>
          <w:sz w:val="24"/>
          <w:szCs w:val="24"/>
        </w:rPr>
        <w:t xml:space="preserve"> контроль за </w:t>
      </w:r>
      <w:proofErr w:type="spellStart"/>
      <w:r w:rsidRPr="003E3760">
        <w:rPr>
          <w:rFonts w:ascii="Times New Roman" w:hAnsi="Times New Roman" w:cs="Times New Roman"/>
          <w:sz w:val="24"/>
          <w:szCs w:val="24"/>
        </w:rPr>
        <w:t>його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виконанням</w:t>
      </w:r>
      <w:proofErr w:type="spellEnd"/>
      <w:r w:rsidRPr="003E3760">
        <w:rPr>
          <w:rFonts w:ascii="Times New Roman" w:hAnsi="Times New Roman" w:cs="Times New Roman"/>
          <w:sz w:val="24"/>
          <w:szCs w:val="24"/>
        </w:rPr>
        <w:t>.</w:t>
      </w:r>
    </w:p>
    <w:p w:rsidR="00883C43" w:rsidRPr="003E3760" w:rsidRDefault="00883C43" w:rsidP="00883C43">
      <w:pPr>
        <w:pStyle w:val="a9"/>
        <w:widowControl w:val="0"/>
        <w:numPr>
          <w:ilvl w:val="1"/>
          <w:numId w:val="15"/>
        </w:numPr>
        <w:tabs>
          <w:tab w:val="left" w:pos="1124"/>
        </w:tabs>
        <w:autoSpaceDE w:val="0"/>
        <w:autoSpaceDN w:val="0"/>
        <w:spacing w:after="0" w:line="240" w:lineRule="auto"/>
        <w:ind w:left="0" w:right="-143" w:firstLine="0"/>
        <w:jc w:val="both"/>
        <w:rPr>
          <w:rFonts w:ascii="Times New Roman" w:hAnsi="Times New Roman" w:cs="Times New Roman"/>
          <w:sz w:val="24"/>
          <w:szCs w:val="24"/>
        </w:rPr>
      </w:pPr>
      <w:r w:rsidRPr="003E3760">
        <w:rPr>
          <w:rFonts w:ascii="Times New Roman" w:hAnsi="Times New Roman" w:cs="Times New Roman"/>
          <w:sz w:val="24"/>
          <w:szCs w:val="24"/>
        </w:rPr>
        <w:t xml:space="preserve">Строк </w:t>
      </w:r>
      <w:proofErr w:type="spellStart"/>
      <w:r w:rsidRPr="003E3760">
        <w:rPr>
          <w:rFonts w:ascii="Times New Roman" w:hAnsi="Times New Roman" w:cs="Times New Roman"/>
          <w:sz w:val="24"/>
          <w:szCs w:val="24"/>
        </w:rPr>
        <w:t>опрацювання</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комісією</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повідомлень</w:t>
      </w:r>
      <w:proofErr w:type="spellEnd"/>
      <w:r w:rsidRPr="003E3760">
        <w:rPr>
          <w:rFonts w:ascii="Times New Roman" w:hAnsi="Times New Roman" w:cs="Times New Roman"/>
          <w:sz w:val="24"/>
          <w:szCs w:val="24"/>
        </w:rPr>
        <w:t xml:space="preserve"> та </w:t>
      </w:r>
      <w:proofErr w:type="spellStart"/>
      <w:r w:rsidRPr="003E3760">
        <w:rPr>
          <w:rFonts w:ascii="Times New Roman" w:hAnsi="Times New Roman" w:cs="Times New Roman"/>
          <w:sz w:val="24"/>
          <w:szCs w:val="24"/>
        </w:rPr>
        <w:t>виконання</w:t>
      </w:r>
      <w:proofErr w:type="spellEnd"/>
      <w:r w:rsidRPr="003E3760">
        <w:rPr>
          <w:rFonts w:ascii="Times New Roman" w:hAnsi="Times New Roman" w:cs="Times New Roman"/>
          <w:sz w:val="24"/>
          <w:szCs w:val="24"/>
        </w:rPr>
        <w:t xml:space="preserve"> нею </w:t>
      </w:r>
      <w:proofErr w:type="spellStart"/>
      <w:r w:rsidRPr="003E3760">
        <w:rPr>
          <w:rFonts w:ascii="Times New Roman" w:hAnsi="Times New Roman" w:cs="Times New Roman"/>
          <w:sz w:val="24"/>
          <w:szCs w:val="24"/>
        </w:rPr>
        <w:t>своїх</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завдань</w:t>
      </w:r>
      <w:proofErr w:type="spellEnd"/>
      <w:r w:rsidRPr="003E3760">
        <w:rPr>
          <w:rFonts w:ascii="Times New Roman" w:hAnsi="Times New Roman" w:cs="Times New Roman"/>
          <w:sz w:val="24"/>
          <w:szCs w:val="24"/>
        </w:rPr>
        <w:t xml:space="preserve"> не </w:t>
      </w:r>
      <w:proofErr w:type="spellStart"/>
      <w:r w:rsidRPr="003E3760">
        <w:rPr>
          <w:rFonts w:ascii="Times New Roman" w:hAnsi="Times New Roman" w:cs="Times New Roman"/>
          <w:sz w:val="24"/>
          <w:szCs w:val="24"/>
        </w:rPr>
        <w:t>має</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перевищувати</w:t>
      </w:r>
      <w:proofErr w:type="spellEnd"/>
      <w:r w:rsidRPr="003E3760">
        <w:rPr>
          <w:rFonts w:ascii="Times New Roman" w:hAnsi="Times New Roman" w:cs="Times New Roman"/>
          <w:sz w:val="24"/>
          <w:szCs w:val="24"/>
        </w:rPr>
        <w:t xml:space="preserve"> 10 </w:t>
      </w:r>
      <w:proofErr w:type="spellStart"/>
      <w:r w:rsidRPr="003E3760">
        <w:rPr>
          <w:rFonts w:ascii="Times New Roman" w:hAnsi="Times New Roman" w:cs="Times New Roman"/>
          <w:sz w:val="24"/>
          <w:szCs w:val="24"/>
        </w:rPr>
        <w:t>робочих</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днів</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із</w:t>
      </w:r>
      <w:proofErr w:type="spellEnd"/>
      <w:r w:rsidRPr="003E3760">
        <w:rPr>
          <w:rFonts w:ascii="Times New Roman" w:hAnsi="Times New Roman" w:cs="Times New Roman"/>
          <w:sz w:val="24"/>
          <w:szCs w:val="24"/>
        </w:rPr>
        <w:t xml:space="preserve"> дня </w:t>
      </w:r>
      <w:proofErr w:type="spellStart"/>
      <w:r w:rsidRPr="003E3760">
        <w:rPr>
          <w:rFonts w:ascii="Times New Roman" w:hAnsi="Times New Roman" w:cs="Times New Roman"/>
          <w:sz w:val="24"/>
          <w:szCs w:val="24"/>
        </w:rPr>
        <w:t>їх</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отримання</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керівником</w:t>
      </w:r>
      <w:proofErr w:type="spellEnd"/>
      <w:r w:rsidRPr="003E3760">
        <w:rPr>
          <w:rFonts w:ascii="Times New Roman" w:hAnsi="Times New Roman" w:cs="Times New Roman"/>
          <w:sz w:val="24"/>
          <w:szCs w:val="24"/>
        </w:rPr>
        <w:t xml:space="preserve"> </w:t>
      </w:r>
      <w:r w:rsidRPr="003E3760">
        <w:rPr>
          <w:rFonts w:ascii="Times New Roman" w:hAnsi="Times New Roman" w:cs="Times New Roman"/>
          <w:sz w:val="24"/>
          <w:szCs w:val="24"/>
          <w:lang w:val="uk-UA"/>
        </w:rPr>
        <w:t>закладу</w:t>
      </w:r>
      <w:r w:rsidRPr="003E3760">
        <w:rPr>
          <w:rFonts w:ascii="Times New Roman" w:hAnsi="Times New Roman" w:cs="Times New Roman"/>
          <w:sz w:val="24"/>
          <w:szCs w:val="24"/>
        </w:rPr>
        <w:t>.</w:t>
      </w:r>
    </w:p>
    <w:p w:rsidR="00883C43" w:rsidRPr="003E3760" w:rsidRDefault="00883C43" w:rsidP="00883C43">
      <w:pPr>
        <w:pStyle w:val="a9"/>
        <w:widowControl w:val="0"/>
        <w:numPr>
          <w:ilvl w:val="1"/>
          <w:numId w:val="15"/>
        </w:numPr>
        <w:tabs>
          <w:tab w:val="left" w:pos="1124"/>
        </w:tabs>
        <w:autoSpaceDE w:val="0"/>
        <w:autoSpaceDN w:val="0"/>
        <w:spacing w:after="0" w:line="240" w:lineRule="auto"/>
        <w:ind w:left="0" w:right="-143" w:firstLine="0"/>
        <w:jc w:val="both"/>
        <w:rPr>
          <w:rFonts w:ascii="Times New Roman" w:hAnsi="Times New Roman" w:cs="Times New Roman"/>
          <w:sz w:val="24"/>
          <w:szCs w:val="24"/>
        </w:rPr>
      </w:pPr>
      <w:r w:rsidRPr="003E3760">
        <w:rPr>
          <w:rFonts w:ascii="Times New Roman" w:hAnsi="Times New Roman" w:cs="Times New Roman"/>
          <w:sz w:val="24"/>
          <w:szCs w:val="24"/>
        </w:rPr>
        <w:t xml:space="preserve">У </w:t>
      </w:r>
      <w:proofErr w:type="spellStart"/>
      <w:r w:rsidRPr="003E3760">
        <w:rPr>
          <w:rFonts w:ascii="Times New Roman" w:hAnsi="Times New Roman" w:cs="Times New Roman"/>
          <w:sz w:val="24"/>
          <w:szCs w:val="24"/>
        </w:rPr>
        <w:t>разі</w:t>
      </w:r>
      <w:proofErr w:type="spellEnd"/>
      <w:r w:rsidRPr="003E3760">
        <w:rPr>
          <w:rFonts w:ascii="Times New Roman" w:hAnsi="Times New Roman" w:cs="Times New Roman"/>
          <w:sz w:val="24"/>
          <w:szCs w:val="24"/>
        </w:rPr>
        <w:t xml:space="preserve"> коли </w:t>
      </w:r>
      <w:proofErr w:type="spellStart"/>
      <w:r w:rsidRPr="003E3760">
        <w:rPr>
          <w:rFonts w:ascii="Times New Roman" w:hAnsi="Times New Roman" w:cs="Times New Roman"/>
          <w:sz w:val="24"/>
          <w:szCs w:val="24"/>
        </w:rPr>
        <w:t>дитина</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постраждала</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від</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насильства</w:t>
      </w:r>
      <w:proofErr w:type="spellEnd"/>
      <w:r w:rsidRPr="003E3760">
        <w:rPr>
          <w:rFonts w:ascii="Times New Roman" w:hAnsi="Times New Roman" w:cs="Times New Roman"/>
          <w:sz w:val="24"/>
          <w:szCs w:val="24"/>
        </w:rPr>
        <w:t xml:space="preserve"> та/</w:t>
      </w:r>
      <w:proofErr w:type="spellStart"/>
      <w:r w:rsidRPr="003E3760">
        <w:rPr>
          <w:rFonts w:ascii="Times New Roman" w:hAnsi="Times New Roman" w:cs="Times New Roman"/>
          <w:sz w:val="24"/>
          <w:szCs w:val="24"/>
        </w:rPr>
        <w:t>або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жорстокого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поводження</w:t>
      </w:r>
      <w:proofErr w:type="spellEnd"/>
      <w:r w:rsidRPr="003E3760">
        <w:rPr>
          <w:rFonts w:ascii="Times New Roman" w:hAnsi="Times New Roman" w:cs="Times New Roman"/>
          <w:spacing w:val="-12"/>
          <w:sz w:val="24"/>
          <w:szCs w:val="24"/>
        </w:rPr>
        <w:t xml:space="preserve"> </w:t>
      </w:r>
      <w:proofErr w:type="spellStart"/>
      <w:r w:rsidRPr="003E3760">
        <w:rPr>
          <w:rFonts w:ascii="Times New Roman" w:hAnsi="Times New Roman" w:cs="Times New Roman"/>
          <w:sz w:val="24"/>
          <w:szCs w:val="24"/>
        </w:rPr>
        <w:t>або</w:t>
      </w:r>
      <w:proofErr w:type="spellEnd"/>
      <w:r w:rsidRPr="003E3760">
        <w:rPr>
          <w:rFonts w:ascii="Times New Roman" w:hAnsi="Times New Roman" w:cs="Times New Roman"/>
          <w:spacing w:val="-12"/>
          <w:sz w:val="24"/>
          <w:szCs w:val="24"/>
        </w:rPr>
        <w:t xml:space="preserve"> </w:t>
      </w:r>
      <w:proofErr w:type="spellStart"/>
      <w:r w:rsidRPr="003E3760">
        <w:rPr>
          <w:rFonts w:ascii="Times New Roman" w:hAnsi="Times New Roman" w:cs="Times New Roman"/>
          <w:sz w:val="24"/>
          <w:szCs w:val="24"/>
        </w:rPr>
        <w:t>їй</w:t>
      </w:r>
      <w:proofErr w:type="spellEnd"/>
      <w:r w:rsidRPr="003E3760">
        <w:rPr>
          <w:rFonts w:ascii="Times New Roman" w:hAnsi="Times New Roman" w:cs="Times New Roman"/>
          <w:spacing w:val="-12"/>
          <w:sz w:val="24"/>
          <w:szCs w:val="24"/>
        </w:rPr>
        <w:t xml:space="preserve"> </w:t>
      </w:r>
      <w:proofErr w:type="spellStart"/>
      <w:r w:rsidRPr="003E3760">
        <w:rPr>
          <w:rFonts w:ascii="Times New Roman" w:hAnsi="Times New Roman" w:cs="Times New Roman"/>
          <w:sz w:val="24"/>
          <w:szCs w:val="24"/>
        </w:rPr>
        <w:t>загрожувала</w:t>
      </w:r>
      <w:proofErr w:type="spellEnd"/>
      <w:r w:rsidRPr="003E3760">
        <w:rPr>
          <w:rFonts w:ascii="Times New Roman" w:hAnsi="Times New Roman" w:cs="Times New Roman"/>
          <w:spacing w:val="-12"/>
          <w:sz w:val="24"/>
          <w:szCs w:val="24"/>
        </w:rPr>
        <w:t xml:space="preserve"> </w:t>
      </w:r>
      <w:proofErr w:type="spellStart"/>
      <w:r w:rsidRPr="003E3760">
        <w:rPr>
          <w:rFonts w:ascii="Times New Roman" w:hAnsi="Times New Roman" w:cs="Times New Roman"/>
          <w:sz w:val="24"/>
          <w:szCs w:val="24"/>
        </w:rPr>
        <w:t>небезпека</w:t>
      </w:r>
      <w:proofErr w:type="spellEnd"/>
      <w:r w:rsidRPr="003E3760">
        <w:rPr>
          <w:rFonts w:ascii="Times New Roman" w:hAnsi="Times New Roman" w:cs="Times New Roman"/>
          <w:spacing w:val="-12"/>
          <w:sz w:val="24"/>
          <w:szCs w:val="24"/>
        </w:rPr>
        <w:t xml:space="preserve"> </w:t>
      </w:r>
      <w:r w:rsidRPr="003E3760">
        <w:rPr>
          <w:rFonts w:ascii="Times New Roman" w:hAnsi="Times New Roman" w:cs="Times New Roman"/>
          <w:sz w:val="24"/>
          <w:szCs w:val="24"/>
        </w:rPr>
        <w:t>з</w:t>
      </w:r>
      <w:r w:rsidRPr="003E3760">
        <w:rPr>
          <w:rFonts w:ascii="Times New Roman" w:hAnsi="Times New Roman" w:cs="Times New Roman"/>
          <w:spacing w:val="-13"/>
          <w:sz w:val="24"/>
          <w:szCs w:val="24"/>
        </w:rPr>
        <w:t xml:space="preserve"> </w:t>
      </w:r>
      <w:r w:rsidRPr="003E3760">
        <w:rPr>
          <w:rFonts w:ascii="Times New Roman" w:hAnsi="Times New Roman" w:cs="Times New Roman"/>
          <w:sz w:val="24"/>
          <w:szCs w:val="24"/>
        </w:rPr>
        <w:t>боку</w:t>
      </w:r>
      <w:r w:rsidRPr="003E3760">
        <w:rPr>
          <w:rFonts w:ascii="Times New Roman" w:hAnsi="Times New Roman" w:cs="Times New Roman"/>
          <w:spacing w:val="-16"/>
          <w:sz w:val="24"/>
          <w:szCs w:val="24"/>
        </w:rPr>
        <w:t xml:space="preserve"> </w:t>
      </w:r>
      <w:proofErr w:type="spellStart"/>
      <w:r w:rsidRPr="003E3760">
        <w:rPr>
          <w:rFonts w:ascii="Times New Roman" w:hAnsi="Times New Roman" w:cs="Times New Roman"/>
          <w:sz w:val="24"/>
          <w:szCs w:val="24"/>
        </w:rPr>
        <w:t>іншої</w:t>
      </w:r>
      <w:proofErr w:type="spellEnd"/>
      <w:r w:rsidRPr="003E3760">
        <w:rPr>
          <w:rFonts w:ascii="Times New Roman" w:hAnsi="Times New Roman" w:cs="Times New Roman"/>
          <w:spacing w:val="-12"/>
          <w:sz w:val="24"/>
          <w:szCs w:val="24"/>
        </w:rPr>
        <w:t xml:space="preserve"> </w:t>
      </w:r>
      <w:proofErr w:type="spellStart"/>
      <w:r w:rsidRPr="003E3760">
        <w:rPr>
          <w:rFonts w:ascii="Times New Roman" w:hAnsi="Times New Roman" w:cs="Times New Roman"/>
          <w:sz w:val="24"/>
          <w:szCs w:val="24"/>
        </w:rPr>
        <w:t>дитини</w:t>
      </w:r>
      <w:proofErr w:type="spellEnd"/>
      <w:r w:rsidRPr="003E3760">
        <w:rPr>
          <w:rFonts w:ascii="Times New Roman" w:hAnsi="Times New Roman" w:cs="Times New Roman"/>
          <w:sz w:val="24"/>
          <w:szCs w:val="24"/>
        </w:rPr>
        <w:t>/</w:t>
      </w:r>
      <w:proofErr w:type="spellStart"/>
      <w:r w:rsidRPr="003E3760">
        <w:rPr>
          <w:rFonts w:ascii="Times New Roman" w:hAnsi="Times New Roman" w:cs="Times New Roman"/>
          <w:sz w:val="24"/>
          <w:szCs w:val="24"/>
        </w:rPr>
        <w:t>дітей</w:t>
      </w:r>
      <w:proofErr w:type="spellEnd"/>
      <w:r w:rsidRPr="003E3760">
        <w:rPr>
          <w:rFonts w:ascii="Times New Roman" w:hAnsi="Times New Roman" w:cs="Times New Roman"/>
          <w:sz w:val="24"/>
          <w:szCs w:val="24"/>
        </w:rPr>
        <w:t>,</w:t>
      </w:r>
      <w:r w:rsidRPr="003E3760">
        <w:rPr>
          <w:rFonts w:ascii="Times New Roman" w:hAnsi="Times New Roman" w:cs="Times New Roman"/>
          <w:spacing w:val="-13"/>
          <w:sz w:val="24"/>
          <w:szCs w:val="24"/>
        </w:rPr>
        <w:t xml:space="preserve"> </w:t>
      </w:r>
      <w:r w:rsidRPr="003E3760">
        <w:rPr>
          <w:rFonts w:ascii="Times New Roman" w:hAnsi="Times New Roman" w:cs="Times New Roman"/>
          <w:sz w:val="24"/>
          <w:szCs w:val="24"/>
        </w:rPr>
        <w:t>яка/</w:t>
      </w:r>
      <w:proofErr w:type="spellStart"/>
      <w:r w:rsidRPr="003E3760">
        <w:rPr>
          <w:rFonts w:ascii="Times New Roman" w:hAnsi="Times New Roman" w:cs="Times New Roman"/>
          <w:sz w:val="24"/>
          <w:szCs w:val="24"/>
        </w:rPr>
        <w:t>які</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проживають</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або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цілодобово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перебувають</w:t>
      </w:r>
      <w:proofErr w:type="spellEnd"/>
      <w:r w:rsidRPr="003E3760">
        <w:rPr>
          <w:rFonts w:ascii="Times New Roman" w:hAnsi="Times New Roman" w:cs="Times New Roman"/>
          <w:sz w:val="24"/>
          <w:szCs w:val="24"/>
        </w:rPr>
        <w:t xml:space="preserve"> в тому ж </w:t>
      </w:r>
      <w:proofErr w:type="spellStart"/>
      <w:r w:rsidRPr="003E3760">
        <w:rPr>
          <w:rFonts w:ascii="Times New Roman" w:hAnsi="Times New Roman" w:cs="Times New Roman"/>
          <w:sz w:val="24"/>
          <w:szCs w:val="24"/>
        </w:rPr>
        <w:t>закладі</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керівник</w:t>
      </w:r>
      <w:proofErr w:type="spellEnd"/>
      <w:r w:rsidRPr="003E3760">
        <w:rPr>
          <w:rFonts w:ascii="Times New Roman" w:hAnsi="Times New Roman" w:cs="Times New Roman"/>
          <w:sz w:val="24"/>
          <w:szCs w:val="24"/>
        </w:rPr>
        <w:t xml:space="preserve"> закладу </w:t>
      </w:r>
      <w:proofErr w:type="spellStart"/>
      <w:r w:rsidRPr="003E3760">
        <w:rPr>
          <w:rFonts w:ascii="Times New Roman" w:hAnsi="Times New Roman" w:cs="Times New Roman"/>
          <w:sz w:val="24"/>
          <w:szCs w:val="24"/>
        </w:rPr>
        <w:t>сприяє</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проходженню</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дитиною</w:t>
      </w:r>
      <w:proofErr w:type="spellEnd"/>
      <w:r w:rsidRPr="003E3760">
        <w:rPr>
          <w:rFonts w:ascii="Times New Roman" w:hAnsi="Times New Roman" w:cs="Times New Roman"/>
          <w:sz w:val="24"/>
          <w:szCs w:val="24"/>
        </w:rPr>
        <w:t>/</w:t>
      </w:r>
      <w:proofErr w:type="spellStart"/>
      <w:r w:rsidRPr="003E3760">
        <w:rPr>
          <w:rFonts w:ascii="Times New Roman" w:hAnsi="Times New Roman" w:cs="Times New Roman"/>
          <w:sz w:val="24"/>
          <w:szCs w:val="24"/>
        </w:rPr>
        <w:t>дітьми</w:t>
      </w:r>
      <w:proofErr w:type="spellEnd"/>
      <w:r w:rsidRPr="003E3760">
        <w:rPr>
          <w:rFonts w:ascii="Times New Roman" w:hAnsi="Times New Roman" w:cs="Times New Roman"/>
          <w:sz w:val="24"/>
          <w:szCs w:val="24"/>
        </w:rPr>
        <w:t>, яка/</w:t>
      </w:r>
      <w:proofErr w:type="spellStart"/>
      <w:r w:rsidRPr="003E3760">
        <w:rPr>
          <w:rFonts w:ascii="Times New Roman" w:hAnsi="Times New Roman" w:cs="Times New Roman"/>
          <w:sz w:val="24"/>
          <w:szCs w:val="24"/>
        </w:rPr>
        <w:t>які</w:t>
      </w:r>
      <w:proofErr w:type="spellEnd"/>
      <w:r w:rsidRPr="003E3760">
        <w:rPr>
          <w:rFonts w:ascii="Times New Roman" w:hAnsi="Times New Roman" w:cs="Times New Roman"/>
          <w:sz w:val="24"/>
          <w:szCs w:val="24"/>
        </w:rPr>
        <w:t xml:space="preserve"> </w:t>
      </w:r>
      <w:proofErr w:type="gramStart"/>
      <w:r w:rsidRPr="003E3760">
        <w:rPr>
          <w:rFonts w:ascii="Times New Roman" w:hAnsi="Times New Roman" w:cs="Times New Roman"/>
          <w:sz w:val="24"/>
          <w:szCs w:val="24"/>
        </w:rPr>
        <w:t>вчиняла</w:t>
      </w:r>
      <w:proofErr w:type="gramEnd"/>
      <w:r w:rsidRPr="003E3760">
        <w:rPr>
          <w:rFonts w:ascii="Times New Roman" w:hAnsi="Times New Roman" w:cs="Times New Roman"/>
          <w:sz w:val="24"/>
          <w:szCs w:val="24"/>
        </w:rPr>
        <w:t xml:space="preserve">/вчиняли </w:t>
      </w:r>
      <w:proofErr w:type="spellStart"/>
      <w:r w:rsidRPr="003E3760">
        <w:rPr>
          <w:rFonts w:ascii="Times New Roman" w:hAnsi="Times New Roman" w:cs="Times New Roman"/>
          <w:sz w:val="24"/>
          <w:szCs w:val="24"/>
        </w:rPr>
        <w:t>насильство</w:t>
      </w:r>
      <w:proofErr w:type="spellEnd"/>
      <w:r w:rsidRPr="003E3760">
        <w:rPr>
          <w:rFonts w:ascii="Times New Roman" w:hAnsi="Times New Roman" w:cs="Times New Roman"/>
          <w:spacing w:val="-13"/>
          <w:sz w:val="24"/>
          <w:szCs w:val="24"/>
        </w:rPr>
        <w:t xml:space="preserve"> </w:t>
      </w:r>
      <w:r w:rsidRPr="003E3760">
        <w:rPr>
          <w:rFonts w:ascii="Times New Roman" w:hAnsi="Times New Roman" w:cs="Times New Roman"/>
          <w:sz w:val="24"/>
          <w:szCs w:val="24"/>
        </w:rPr>
        <w:t>та/</w:t>
      </w:r>
      <w:proofErr w:type="spellStart"/>
      <w:r w:rsidRPr="003E3760">
        <w:rPr>
          <w:rFonts w:ascii="Times New Roman" w:hAnsi="Times New Roman" w:cs="Times New Roman"/>
          <w:sz w:val="24"/>
          <w:szCs w:val="24"/>
        </w:rPr>
        <w:t>або</w:t>
      </w:r>
      <w:proofErr w:type="spellEnd"/>
      <w:r w:rsidRPr="003E3760">
        <w:rPr>
          <w:rFonts w:ascii="Times New Roman" w:hAnsi="Times New Roman" w:cs="Times New Roman"/>
          <w:spacing w:val="-15"/>
          <w:sz w:val="24"/>
          <w:szCs w:val="24"/>
        </w:rPr>
        <w:t xml:space="preserve"> </w:t>
      </w:r>
      <w:proofErr w:type="spellStart"/>
      <w:r w:rsidRPr="003E3760">
        <w:rPr>
          <w:rFonts w:ascii="Times New Roman" w:hAnsi="Times New Roman" w:cs="Times New Roman"/>
          <w:sz w:val="24"/>
          <w:szCs w:val="24"/>
        </w:rPr>
        <w:t>жорстоке</w:t>
      </w:r>
      <w:proofErr w:type="spellEnd"/>
      <w:r w:rsidRPr="003E3760">
        <w:rPr>
          <w:rFonts w:ascii="Times New Roman" w:hAnsi="Times New Roman" w:cs="Times New Roman"/>
          <w:spacing w:val="-13"/>
          <w:sz w:val="24"/>
          <w:szCs w:val="24"/>
        </w:rPr>
        <w:t xml:space="preserve"> </w:t>
      </w:r>
      <w:proofErr w:type="spellStart"/>
      <w:r w:rsidRPr="003E3760">
        <w:rPr>
          <w:rFonts w:ascii="Times New Roman" w:hAnsi="Times New Roman" w:cs="Times New Roman"/>
          <w:sz w:val="24"/>
          <w:szCs w:val="24"/>
        </w:rPr>
        <w:t>поводження</w:t>
      </w:r>
      <w:proofErr w:type="spellEnd"/>
      <w:r w:rsidRPr="003E3760">
        <w:rPr>
          <w:rFonts w:ascii="Times New Roman" w:hAnsi="Times New Roman" w:cs="Times New Roman"/>
          <w:spacing w:val="-15"/>
          <w:sz w:val="24"/>
          <w:szCs w:val="24"/>
        </w:rPr>
        <w:t xml:space="preserve"> </w:t>
      </w:r>
      <w:r w:rsidRPr="003E3760">
        <w:rPr>
          <w:rFonts w:ascii="Times New Roman" w:hAnsi="Times New Roman" w:cs="Times New Roman"/>
          <w:sz w:val="24"/>
          <w:szCs w:val="24"/>
        </w:rPr>
        <w:t>з</w:t>
      </w:r>
      <w:r w:rsidRPr="003E3760">
        <w:rPr>
          <w:rFonts w:ascii="Times New Roman" w:hAnsi="Times New Roman" w:cs="Times New Roman"/>
          <w:spacing w:val="-14"/>
          <w:sz w:val="24"/>
          <w:szCs w:val="24"/>
        </w:rPr>
        <w:t xml:space="preserve"> </w:t>
      </w:r>
      <w:proofErr w:type="spellStart"/>
      <w:r w:rsidRPr="003E3760">
        <w:rPr>
          <w:rFonts w:ascii="Times New Roman" w:hAnsi="Times New Roman" w:cs="Times New Roman"/>
          <w:sz w:val="24"/>
          <w:szCs w:val="24"/>
        </w:rPr>
        <w:t>дитиною</w:t>
      </w:r>
      <w:proofErr w:type="spellEnd"/>
      <w:r w:rsidRPr="003E3760">
        <w:rPr>
          <w:rFonts w:ascii="Times New Roman" w:hAnsi="Times New Roman" w:cs="Times New Roman"/>
          <w:sz w:val="24"/>
          <w:szCs w:val="24"/>
        </w:rPr>
        <w:t>,</w:t>
      </w:r>
      <w:r w:rsidRPr="003E3760">
        <w:rPr>
          <w:rFonts w:ascii="Times New Roman" w:hAnsi="Times New Roman" w:cs="Times New Roman"/>
          <w:spacing w:val="-14"/>
          <w:sz w:val="24"/>
          <w:szCs w:val="24"/>
        </w:rPr>
        <w:t xml:space="preserve"> </w:t>
      </w:r>
      <w:r w:rsidRPr="003E3760">
        <w:rPr>
          <w:rFonts w:ascii="Times New Roman" w:hAnsi="Times New Roman" w:cs="Times New Roman"/>
          <w:sz w:val="24"/>
          <w:szCs w:val="24"/>
        </w:rPr>
        <w:t>стала/стали</w:t>
      </w:r>
      <w:r w:rsidRPr="003E3760">
        <w:rPr>
          <w:rFonts w:ascii="Times New Roman" w:hAnsi="Times New Roman" w:cs="Times New Roman"/>
          <w:spacing w:val="-13"/>
          <w:sz w:val="24"/>
          <w:szCs w:val="24"/>
        </w:rPr>
        <w:t xml:space="preserve"> </w:t>
      </w:r>
      <w:proofErr w:type="spellStart"/>
      <w:r w:rsidRPr="003E3760">
        <w:rPr>
          <w:rFonts w:ascii="Times New Roman" w:hAnsi="Times New Roman" w:cs="Times New Roman"/>
          <w:sz w:val="24"/>
          <w:szCs w:val="24"/>
        </w:rPr>
        <w:t>свідком</w:t>
      </w:r>
      <w:proofErr w:type="spellEnd"/>
      <w:r w:rsidRPr="003E3760">
        <w:rPr>
          <w:rFonts w:ascii="Times New Roman" w:hAnsi="Times New Roman" w:cs="Times New Roman"/>
          <w:spacing w:val="-14"/>
          <w:sz w:val="24"/>
          <w:szCs w:val="24"/>
        </w:rPr>
        <w:t xml:space="preserve"> </w:t>
      </w:r>
      <w:proofErr w:type="spellStart"/>
      <w:r w:rsidRPr="003E3760">
        <w:rPr>
          <w:rFonts w:ascii="Times New Roman" w:hAnsi="Times New Roman" w:cs="Times New Roman"/>
          <w:sz w:val="24"/>
          <w:szCs w:val="24"/>
        </w:rPr>
        <w:t>або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постраждала</w:t>
      </w:r>
      <w:proofErr w:type="spellEnd"/>
      <w:r w:rsidRPr="003E3760">
        <w:rPr>
          <w:rFonts w:ascii="Times New Roman" w:hAnsi="Times New Roman" w:cs="Times New Roman"/>
          <w:sz w:val="24"/>
          <w:szCs w:val="24"/>
        </w:rPr>
        <w:t>/</w:t>
      </w:r>
      <w:proofErr w:type="spellStart"/>
      <w:r w:rsidRPr="003E3760">
        <w:rPr>
          <w:rFonts w:ascii="Times New Roman" w:hAnsi="Times New Roman" w:cs="Times New Roman"/>
          <w:sz w:val="24"/>
          <w:szCs w:val="24"/>
        </w:rPr>
        <w:t>постраждали</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від</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насильства</w:t>
      </w:r>
      <w:proofErr w:type="spellEnd"/>
      <w:r w:rsidRPr="003E3760">
        <w:rPr>
          <w:rFonts w:ascii="Times New Roman" w:hAnsi="Times New Roman" w:cs="Times New Roman"/>
          <w:sz w:val="24"/>
          <w:szCs w:val="24"/>
        </w:rPr>
        <w:t xml:space="preserve"> та/</w:t>
      </w:r>
      <w:proofErr w:type="spellStart"/>
      <w:r w:rsidRPr="003E3760">
        <w:rPr>
          <w:rFonts w:ascii="Times New Roman" w:hAnsi="Times New Roman" w:cs="Times New Roman"/>
          <w:sz w:val="24"/>
          <w:szCs w:val="24"/>
        </w:rPr>
        <w:t>або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жорстокого</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поводження</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відповідної</w:t>
      </w:r>
      <w:proofErr w:type="spellEnd"/>
      <w:r w:rsidRPr="003E3760">
        <w:rPr>
          <w:rFonts w:ascii="Times New Roman" w:hAnsi="Times New Roman" w:cs="Times New Roman"/>
          <w:sz w:val="24"/>
          <w:szCs w:val="24"/>
        </w:rPr>
        <w:t xml:space="preserve"> </w:t>
      </w:r>
      <w:proofErr w:type="spellStart"/>
      <w:r w:rsidRPr="003E3760">
        <w:rPr>
          <w:rFonts w:ascii="Times New Roman" w:hAnsi="Times New Roman" w:cs="Times New Roman"/>
          <w:sz w:val="24"/>
          <w:szCs w:val="24"/>
        </w:rPr>
        <w:t>програми</w:t>
      </w:r>
      <w:proofErr w:type="spellEnd"/>
      <w:r w:rsidRPr="003E3760">
        <w:rPr>
          <w:rFonts w:ascii="Times New Roman" w:hAnsi="Times New Roman" w:cs="Times New Roman"/>
          <w:sz w:val="24"/>
          <w:szCs w:val="24"/>
        </w:rPr>
        <w:t xml:space="preserve"> для таких </w:t>
      </w:r>
      <w:proofErr w:type="spellStart"/>
      <w:proofErr w:type="gramStart"/>
      <w:r w:rsidRPr="003E3760">
        <w:rPr>
          <w:rFonts w:ascii="Times New Roman" w:hAnsi="Times New Roman" w:cs="Times New Roman"/>
          <w:sz w:val="24"/>
          <w:szCs w:val="24"/>
        </w:rPr>
        <w:t>осіб</w:t>
      </w:r>
      <w:proofErr w:type="spellEnd"/>
      <w:proofErr w:type="gramEnd"/>
      <w:r w:rsidRPr="003E3760">
        <w:rPr>
          <w:rFonts w:ascii="Times New Roman" w:hAnsi="Times New Roman" w:cs="Times New Roman"/>
          <w:sz w:val="24"/>
          <w:szCs w:val="24"/>
        </w:rPr>
        <w:t>.</w:t>
      </w:r>
    </w:p>
    <w:p w:rsidR="006B6EF8" w:rsidRDefault="00F84BD0">
      <w:pPr>
        <w:shd w:val="clear" w:color="auto" w:fill="FFFFFF"/>
        <w:tabs>
          <w:tab w:val="left" w:pos="642"/>
        </w:tabs>
        <w:spacing w:before="240"/>
        <w:ind w:firstLine="360"/>
        <w:jc w:val="both"/>
        <w:rPr>
          <w:sz w:val="24"/>
          <w:szCs w:val="24"/>
        </w:rPr>
      </w:pPr>
      <w:r>
        <w:rPr>
          <w:b/>
          <w:sz w:val="24"/>
          <w:szCs w:val="24"/>
        </w:rPr>
        <w:t>Про невиконання, неналежне виконання закладом освіти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r>
        <w:rPr>
          <w:sz w:val="24"/>
          <w:szCs w:val="24"/>
        </w:rPr>
        <w:t>.</w:t>
      </w:r>
    </w:p>
    <w:p w:rsidR="004D3F4A" w:rsidRDefault="004D3F4A" w:rsidP="00A306B2">
      <w:pPr>
        <w:tabs>
          <w:tab w:val="left" w:pos="642"/>
        </w:tabs>
        <w:spacing w:before="240" w:after="240"/>
        <w:jc w:val="both"/>
        <w:rPr>
          <w:sz w:val="24"/>
          <w:szCs w:val="24"/>
        </w:rPr>
      </w:pPr>
    </w:p>
    <w:p w:rsidR="006B6EF8" w:rsidRDefault="00F84BD0">
      <w:pPr>
        <w:tabs>
          <w:tab w:val="left" w:pos="642"/>
        </w:tabs>
        <w:spacing w:before="240" w:after="240"/>
        <w:ind w:left="6240"/>
        <w:jc w:val="both"/>
        <w:rPr>
          <w:sz w:val="24"/>
          <w:szCs w:val="24"/>
        </w:rPr>
      </w:pPr>
      <w:r>
        <w:rPr>
          <w:sz w:val="24"/>
          <w:szCs w:val="24"/>
        </w:rPr>
        <w:t>Додаток 1</w:t>
      </w:r>
    </w:p>
    <w:p w:rsidR="006B6EF8" w:rsidRDefault="00F84BD0">
      <w:pPr>
        <w:tabs>
          <w:tab w:val="left" w:pos="642"/>
        </w:tabs>
        <w:spacing w:before="240" w:after="240"/>
        <w:ind w:left="6240"/>
        <w:jc w:val="both"/>
        <w:rPr>
          <w:sz w:val="24"/>
          <w:szCs w:val="24"/>
        </w:rPr>
      </w:pPr>
      <w:r>
        <w:rPr>
          <w:sz w:val="24"/>
          <w:szCs w:val="24"/>
        </w:rPr>
        <w:t>до Типової програми</w:t>
      </w:r>
      <w:r>
        <w:rPr>
          <w:sz w:val="24"/>
          <w:szCs w:val="24"/>
        </w:rPr>
        <w:br/>
      </w:r>
    </w:p>
    <w:p w:rsidR="006B6EF8" w:rsidRDefault="00F84BD0">
      <w:pPr>
        <w:tabs>
          <w:tab w:val="left" w:pos="642"/>
        </w:tabs>
        <w:spacing w:before="240" w:after="120"/>
        <w:jc w:val="center"/>
        <w:rPr>
          <w:sz w:val="24"/>
          <w:szCs w:val="24"/>
        </w:rPr>
      </w:pPr>
      <w:r>
        <w:rPr>
          <w:sz w:val="24"/>
          <w:szCs w:val="24"/>
        </w:rPr>
        <w:t>ТИПОВА ФОРМА</w:t>
      </w:r>
      <w:r>
        <w:rPr>
          <w:sz w:val="24"/>
          <w:szCs w:val="24"/>
        </w:rPr>
        <w:br/>
        <w:t xml:space="preserve"> первинного повідомлення про підозру</w:t>
      </w:r>
      <w:r>
        <w:rPr>
          <w:sz w:val="24"/>
          <w:szCs w:val="24"/>
        </w:rPr>
        <w:br/>
        <w:t xml:space="preserve"> на випадок насильства щодо дитини</w:t>
      </w:r>
    </w:p>
    <w:p w:rsidR="006B6EF8" w:rsidRDefault="00F84BD0">
      <w:pPr>
        <w:tabs>
          <w:tab w:val="left" w:pos="642"/>
        </w:tabs>
        <w:spacing w:before="240" w:after="240"/>
        <w:jc w:val="both"/>
        <w:rPr>
          <w:sz w:val="24"/>
          <w:szCs w:val="24"/>
        </w:rPr>
      </w:pPr>
      <w:r>
        <w:rPr>
          <w:sz w:val="24"/>
          <w:szCs w:val="24"/>
        </w:rPr>
        <w:t>________________________________________________________________</w:t>
      </w:r>
    </w:p>
    <w:p w:rsidR="006B6EF8" w:rsidRDefault="00F84BD0">
      <w:pPr>
        <w:tabs>
          <w:tab w:val="left" w:pos="642"/>
        </w:tabs>
        <w:ind w:left="860"/>
        <w:jc w:val="center"/>
        <w:rPr>
          <w:sz w:val="20"/>
          <w:szCs w:val="20"/>
        </w:rPr>
      </w:pPr>
      <w:r>
        <w:rPr>
          <w:sz w:val="20"/>
          <w:szCs w:val="20"/>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w:t>
      </w:r>
      <w:r>
        <w:rPr>
          <w:sz w:val="20"/>
          <w:szCs w:val="20"/>
        </w:rPr>
        <w:br/>
        <w:t xml:space="preserve"> які контактують з дітьми)</w:t>
      </w:r>
    </w:p>
    <w:p w:rsidR="006B6EF8" w:rsidRDefault="00F84BD0">
      <w:pPr>
        <w:tabs>
          <w:tab w:val="left" w:pos="642"/>
        </w:tabs>
        <w:spacing w:before="240" w:after="120"/>
        <w:jc w:val="both"/>
        <w:rPr>
          <w:sz w:val="24"/>
          <w:szCs w:val="24"/>
        </w:rPr>
      </w:pPr>
      <w:r>
        <w:rPr>
          <w:sz w:val="24"/>
          <w:szCs w:val="24"/>
        </w:rPr>
        <w:t>Дата події або виявлення: _____ ____________  20____ р.</w:t>
      </w:r>
    </w:p>
    <w:p w:rsidR="006B6EF8" w:rsidRDefault="00F84BD0">
      <w:pPr>
        <w:tabs>
          <w:tab w:val="left" w:pos="642"/>
        </w:tabs>
        <w:spacing w:before="240" w:after="240"/>
        <w:jc w:val="both"/>
        <w:rPr>
          <w:sz w:val="24"/>
          <w:szCs w:val="24"/>
        </w:rPr>
      </w:pPr>
      <w:r>
        <w:rPr>
          <w:sz w:val="24"/>
          <w:szCs w:val="24"/>
        </w:rPr>
        <w:t>1. Інформація про дитину:</w:t>
      </w:r>
    </w:p>
    <w:p w:rsidR="006B6EF8" w:rsidRDefault="00F84BD0">
      <w:pPr>
        <w:tabs>
          <w:tab w:val="left" w:pos="642"/>
        </w:tabs>
        <w:spacing w:before="240" w:after="240"/>
        <w:jc w:val="both"/>
        <w:rPr>
          <w:sz w:val="24"/>
          <w:szCs w:val="24"/>
        </w:rPr>
      </w:pPr>
      <w:r>
        <w:rPr>
          <w:sz w:val="24"/>
          <w:szCs w:val="24"/>
        </w:rPr>
        <w:t>прізвище  ________________________________________________________</w:t>
      </w:r>
    </w:p>
    <w:p w:rsidR="006B6EF8" w:rsidRDefault="00F84BD0">
      <w:pPr>
        <w:tabs>
          <w:tab w:val="left" w:pos="642"/>
        </w:tabs>
        <w:spacing w:before="240" w:after="240"/>
        <w:jc w:val="both"/>
        <w:rPr>
          <w:sz w:val="24"/>
          <w:szCs w:val="24"/>
        </w:rPr>
      </w:pPr>
      <w:r>
        <w:rPr>
          <w:sz w:val="24"/>
          <w:szCs w:val="24"/>
        </w:rPr>
        <w:t>ім’я  ____________________________________________________________</w:t>
      </w:r>
    </w:p>
    <w:p w:rsidR="006B6EF8" w:rsidRDefault="00F84BD0">
      <w:pPr>
        <w:tabs>
          <w:tab w:val="left" w:pos="642"/>
        </w:tabs>
        <w:spacing w:before="240" w:after="240"/>
        <w:jc w:val="both"/>
        <w:rPr>
          <w:sz w:val="24"/>
          <w:szCs w:val="24"/>
        </w:rPr>
      </w:pPr>
      <w:r>
        <w:rPr>
          <w:sz w:val="24"/>
          <w:szCs w:val="24"/>
        </w:rPr>
        <w:t>по батькові (за наявності): _________________________________________</w:t>
      </w:r>
    </w:p>
    <w:p w:rsidR="006B6EF8" w:rsidRDefault="00F84BD0">
      <w:pPr>
        <w:tabs>
          <w:tab w:val="left" w:pos="642"/>
        </w:tabs>
        <w:spacing w:before="240" w:after="240"/>
        <w:jc w:val="both"/>
        <w:rPr>
          <w:sz w:val="24"/>
          <w:szCs w:val="24"/>
        </w:rPr>
      </w:pPr>
      <w:r>
        <w:rPr>
          <w:sz w:val="24"/>
          <w:szCs w:val="24"/>
        </w:rPr>
        <w:t>вік дитини: ______________________________________________________</w:t>
      </w:r>
    </w:p>
    <w:p w:rsidR="006B6EF8" w:rsidRDefault="00F84BD0">
      <w:pPr>
        <w:tabs>
          <w:tab w:val="left" w:pos="642"/>
        </w:tabs>
        <w:spacing w:before="240" w:after="240"/>
        <w:jc w:val="both"/>
        <w:rPr>
          <w:sz w:val="24"/>
          <w:szCs w:val="24"/>
        </w:rPr>
      </w:pPr>
      <w:r>
        <w:rPr>
          <w:sz w:val="24"/>
          <w:szCs w:val="24"/>
        </w:rPr>
        <w:t>соціальний статус (за потреби):</w:t>
      </w:r>
    </w:p>
    <w:p w:rsidR="006B6EF8" w:rsidRPr="004D3F4A" w:rsidRDefault="00F84BD0" w:rsidP="004D3F4A">
      <w:pPr>
        <w:pStyle w:val="a9"/>
        <w:numPr>
          <w:ilvl w:val="0"/>
          <w:numId w:val="23"/>
        </w:numPr>
        <w:tabs>
          <w:tab w:val="left" w:pos="642"/>
        </w:tabs>
        <w:spacing w:before="240" w:after="240"/>
        <w:jc w:val="both"/>
        <w:rPr>
          <w:sz w:val="24"/>
          <w:szCs w:val="24"/>
        </w:rPr>
      </w:pPr>
      <w:proofErr w:type="spellStart"/>
      <w:r w:rsidRPr="004D3F4A">
        <w:rPr>
          <w:sz w:val="24"/>
          <w:szCs w:val="24"/>
        </w:rPr>
        <w:t>дитина</w:t>
      </w:r>
      <w:proofErr w:type="spellEnd"/>
      <w:r w:rsidRPr="004D3F4A">
        <w:rPr>
          <w:sz w:val="24"/>
          <w:szCs w:val="24"/>
        </w:rPr>
        <w:t xml:space="preserve"> з </w:t>
      </w:r>
      <w:proofErr w:type="spellStart"/>
      <w:r w:rsidRPr="004D3F4A">
        <w:rPr>
          <w:sz w:val="24"/>
          <w:szCs w:val="24"/>
        </w:rPr>
        <w:t>інвалідністю</w:t>
      </w:r>
      <w:proofErr w:type="spellEnd"/>
      <w:r w:rsidRPr="004D3F4A">
        <w:rPr>
          <w:sz w:val="24"/>
          <w:szCs w:val="24"/>
        </w:rPr>
        <w:t>;</w:t>
      </w:r>
    </w:p>
    <w:p w:rsidR="006B6EF8" w:rsidRPr="004D3F4A" w:rsidRDefault="00F84BD0" w:rsidP="004D3F4A">
      <w:pPr>
        <w:pStyle w:val="a9"/>
        <w:numPr>
          <w:ilvl w:val="0"/>
          <w:numId w:val="23"/>
        </w:numPr>
        <w:tabs>
          <w:tab w:val="left" w:pos="642"/>
        </w:tabs>
        <w:spacing w:before="240" w:after="240"/>
        <w:jc w:val="both"/>
        <w:rPr>
          <w:sz w:val="24"/>
          <w:szCs w:val="24"/>
        </w:rPr>
      </w:pPr>
      <w:proofErr w:type="spellStart"/>
      <w:r w:rsidRPr="004D3F4A">
        <w:rPr>
          <w:sz w:val="24"/>
          <w:szCs w:val="24"/>
        </w:rPr>
        <w:t>дитина</w:t>
      </w:r>
      <w:proofErr w:type="spellEnd"/>
      <w:r w:rsidRPr="004D3F4A">
        <w:rPr>
          <w:sz w:val="24"/>
          <w:szCs w:val="24"/>
        </w:rPr>
        <w:t>-сирота;</w:t>
      </w:r>
    </w:p>
    <w:p w:rsidR="006B6EF8" w:rsidRPr="004D3F4A" w:rsidRDefault="00F84BD0" w:rsidP="004D3F4A">
      <w:pPr>
        <w:pStyle w:val="a9"/>
        <w:numPr>
          <w:ilvl w:val="0"/>
          <w:numId w:val="23"/>
        </w:numPr>
        <w:tabs>
          <w:tab w:val="left" w:pos="642"/>
        </w:tabs>
        <w:spacing w:before="240" w:after="240"/>
        <w:jc w:val="both"/>
        <w:rPr>
          <w:sz w:val="24"/>
          <w:szCs w:val="24"/>
        </w:rPr>
      </w:pPr>
      <w:r w:rsidRPr="004D3F4A">
        <w:rPr>
          <w:sz w:val="24"/>
          <w:szCs w:val="24"/>
        </w:rPr>
        <w:t xml:space="preserve">дитина, позбавлена батьківського </w:t>
      </w:r>
      <w:proofErr w:type="gramStart"/>
      <w:r w:rsidRPr="004D3F4A">
        <w:rPr>
          <w:sz w:val="24"/>
          <w:szCs w:val="24"/>
        </w:rPr>
        <w:t>п</w:t>
      </w:r>
      <w:proofErr w:type="gramEnd"/>
      <w:r w:rsidRPr="004D3F4A">
        <w:rPr>
          <w:sz w:val="24"/>
          <w:szCs w:val="24"/>
        </w:rPr>
        <w:t>іклування;</w:t>
      </w:r>
    </w:p>
    <w:p w:rsidR="006B6EF8" w:rsidRPr="004D3F4A" w:rsidRDefault="00F84BD0" w:rsidP="004D3F4A">
      <w:pPr>
        <w:pStyle w:val="a9"/>
        <w:numPr>
          <w:ilvl w:val="0"/>
          <w:numId w:val="23"/>
        </w:numPr>
        <w:tabs>
          <w:tab w:val="left" w:pos="642"/>
        </w:tabs>
        <w:spacing w:before="240" w:after="240"/>
        <w:jc w:val="both"/>
        <w:rPr>
          <w:sz w:val="24"/>
          <w:szCs w:val="24"/>
        </w:rPr>
      </w:pPr>
      <w:proofErr w:type="spellStart"/>
      <w:r w:rsidRPr="004D3F4A">
        <w:rPr>
          <w:sz w:val="24"/>
          <w:szCs w:val="24"/>
        </w:rPr>
        <w:t>інше</w:t>
      </w:r>
      <w:proofErr w:type="spellEnd"/>
      <w:r w:rsidRPr="004D3F4A">
        <w:rPr>
          <w:sz w:val="24"/>
          <w:szCs w:val="24"/>
        </w:rPr>
        <w:t>: _________________________________________________________.</w:t>
      </w:r>
    </w:p>
    <w:p w:rsidR="006B6EF8" w:rsidRDefault="00F84BD0">
      <w:pPr>
        <w:tabs>
          <w:tab w:val="left" w:pos="642"/>
        </w:tabs>
        <w:spacing w:before="240" w:after="240"/>
        <w:jc w:val="both"/>
        <w:rPr>
          <w:sz w:val="24"/>
          <w:szCs w:val="24"/>
        </w:rPr>
      </w:pPr>
      <w:r>
        <w:rPr>
          <w:sz w:val="24"/>
          <w:szCs w:val="24"/>
        </w:rPr>
        <w:t>2. Інформація про особу, яка повідомляє:</w:t>
      </w:r>
    </w:p>
    <w:p w:rsidR="006B6EF8" w:rsidRDefault="00F84BD0">
      <w:pPr>
        <w:tabs>
          <w:tab w:val="left" w:pos="642"/>
        </w:tabs>
        <w:spacing w:before="240" w:after="240"/>
        <w:jc w:val="both"/>
        <w:rPr>
          <w:sz w:val="24"/>
          <w:szCs w:val="24"/>
        </w:rPr>
      </w:pPr>
      <w:r>
        <w:rPr>
          <w:sz w:val="24"/>
          <w:szCs w:val="24"/>
        </w:rPr>
        <w:t>прізвище  ________________________________________________________</w:t>
      </w:r>
    </w:p>
    <w:p w:rsidR="006B6EF8" w:rsidRDefault="00F84BD0">
      <w:pPr>
        <w:tabs>
          <w:tab w:val="left" w:pos="642"/>
        </w:tabs>
        <w:spacing w:before="240" w:after="240"/>
        <w:jc w:val="both"/>
        <w:rPr>
          <w:sz w:val="24"/>
          <w:szCs w:val="24"/>
        </w:rPr>
      </w:pPr>
      <w:r>
        <w:rPr>
          <w:sz w:val="24"/>
          <w:szCs w:val="24"/>
        </w:rPr>
        <w:t>ім’я  ____________________________________________________________</w:t>
      </w:r>
    </w:p>
    <w:p w:rsidR="006B6EF8" w:rsidRDefault="00F84BD0">
      <w:pPr>
        <w:tabs>
          <w:tab w:val="left" w:pos="642"/>
        </w:tabs>
        <w:spacing w:before="240" w:after="240"/>
        <w:jc w:val="both"/>
        <w:rPr>
          <w:sz w:val="24"/>
          <w:szCs w:val="24"/>
        </w:rPr>
      </w:pPr>
      <w:r>
        <w:rPr>
          <w:sz w:val="24"/>
          <w:szCs w:val="24"/>
        </w:rPr>
        <w:t>по батькові (за наявності): _________________________________________</w:t>
      </w:r>
    </w:p>
    <w:p w:rsidR="006B6EF8" w:rsidRDefault="00F84BD0">
      <w:pPr>
        <w:tabs>
          <w:tab w:val="left" w:pos="642"/>
        </w:tabs>
        <w:spacing w:before="240" w:after="240"/>
        <w:jc w:val="both"/>
        <w:rPr>
          <w:sz w:val="24"/>
          <w:szCs w:val="24"/>
        </w:rPr>
      </w:pPr>
      <w:r>
        <w:rPr>
          <w:sz w:val="24"/>
          <w:szCs w:val="24"/>
        </w:rPr>
        <w:t>найменування посади: ____________________________________________</w:t>
      </w:r>
    </w:p>
    <w:p w:rsidR="006B6EF8" w:rsidRDefault="00F84BD0">
      <w:pPr>
        <w:tabs>
          <w:tab w:val="left" w:pos="642"/>
        </w:tabs>
        <w:spacing w:before="240" w:after="240"/>
        <w:jc w:val="both"/>
        <w:rPr>
          <w:sz w:val="24"/>
          <w:szCs w:val="24"/>
        </w:rPr>
      </w:pPr>
      <w:r>
        <w:rPr>
          <w:sz w:val="24"/>
          <w:szCs w:val="24"/>
        </w:rPr>
        <w:t>контактний номер телефону: ______________________________________.</w:t>
      </w:r>
    </w:p>
    <w:p w:rsidR="006B6EF8" w:rsidRDefault="00F84BD0">
      <w:pPr>
        <w:tabs>
          <w:tab w:val="left" w:pos="642"/>
        </w:tabs>
        <w:spacing w:before="240" w:after="240"/>
        <w:jc w:val="both"/>
        <w:rPr>
          <w:sz w:val="24"/>
          <w:szCs w:val="24"/>
        </w:rPr>
      </w:pPr>
      <w:r>
        <w:rPr>
          <w:sz w:val="24"/>
          <w:szCs w:val="24"/>
        </w:rPr>
        <w:t>Опис ситуації: ____________________________________________________</w:t>
      </w:r>
    </w:p>
    <w:p w:rsidR="006B6EF8" w:rsidRDefault="00F84BD0">
      <w:pPr>
        <w:tabs>
          <w:tab w:val="left" w:pos="642"/>
        </w:tabs>
        <w:spacing w:after="240"/>
        <w:jc w:val="center"/>
        <w:rPr>
          <w:sz w:val="24"/>
          <w:szCs w:val="24"/>
        </w:rPr>
      </w:pPr>
      <w:r>
        <w:rPr>
          <w:sz w:val="24"/>
          <w:szCs w:val="24"/>
        </w:rPr>
        <w:t xml:space="preserve">            (зазначити максимально докладно, що сталося, коли, де, хто був присутній)</w:t>
      </w:r>
    </w:p>
    <w:p w:rsidR="006B6EF8" w:rsidRDefault="00F84BD0">
      <w:pPr>
        <w:tabs>
          <w:tab w:val="left" w:pos="642"/>
        </w:tabs>
        <w:spacing w:after="240"/>
        <w:jc w:val="both"/>
        <w:rPr>
          <w:sz w:val="24"/>
          <w:szCs w:val="24"/>
        </w:rPr>
      </w:pPr>
      <w:r>
        <w:rPr>
          <w:sz w:val="24"/>
          <w:szCs w:val="24"/>
        </w:rPr>
        <w:t>____________________________________________________________________</w:t>
      </w:r>
    </w:p>
    <w:p w:rsidR="006B6EF8" w:rsidRDefault="00F84BD0">
      <w:pPr>
        <w:tabs>
          <w:tab w:val="left" w:pos="642"/>
        </w:tabs>
        <w:spacing w:after="240"/>
        <w:jc w:val="both"/>
        <w:rPr>
          <w:sz w:val="24"/>
          <w:szCs w:val="24"/>
        </w:rPr>
      </w:pPr>
      <w:r>
        <w:rPr>
          <w:sz w:val="24"/>
          <w:szCs w:val="24"/>
        </w:rPr>
        <w:t>____________________________________________________________________.</w:t>
      </w:r>
    </w:p>
    <w:p w:rsidR="006B6EF8" w:rsidRDefault="00F84BD0">
      <w:pPr>
        <w:tabs>
          <w:tab w:val="left" w:pos="642"/>
        </w:tabs>
        <w:spacing w:before="240" w:after="240"/>
        <w:jc w:val="both"/>
        <w:rPr>
          <w:sz w:val="24"/>
          <w:szCs w:val="24"/>
        </w:rPr>
      </w:pPr>
      <w:r>
        <w:rPr>
          <w:sz w:val="24"/>
          <w:szCs w:val="24"/>
        </w:rPr>
        <w:t>3. Інформація про ознаки насильства/поведінку дитини:</w:t>
      </w:r>
    </w:p>
    <w:p w:rsidR="006B6EF8" w:rsidRPr="004D3F4A" w:rsidRDefault="00F84BD0" w:rsidP="004D3F4A">
      <w:pPr>
        <w:pStyle w:val="a9"/>
        <w:numPr>
          <w:ilvl w:val="0"/>
          <w:numId w:val="24"/>
        </w:numPr>
        <w:tabs>
          <w:tab w:val="left" w:pos="642"/>
        </w:tabs>
        <w:spacing w:before="240" w:after="240"/>
        <w:jc w:val="both"/>
        <w:rPr>
          <w:sz w:val="24"/>
          <w:szCs w:val="24"/>
        </w:rPr>
      </w:pPr>
      <w:proofErr w:type="spellStart"/>
      <w:r w:rsidRPr="004D3F4A">
        <w:rPr>
          <w:sz w:val="24"/>
          <w:szCs w:val="24"/>
        </w:rPr>
        <w:lastRenderedPageBreak/>
        <w:t>тілесні</w:t>
      </w:r>
      <w:proofErr w:type="spellEnd"/>
      <w:r w:rsidRPr="004D3F4A">
        <w:rPr>
          <w:sz w:val="24"/>
          <w:szCs w:val="24"/>
        </w:rPr>
        <w:t xml:space="preserve"> </w:t>
      </w:r>
      <w:proofErr w:type="spellStart"/>
      <w:r w:rsidRPr="004D3F4A">
        <w:rPr>
          <w:sz w:val="24"/>
          <w:szCs w:val="24"/>
        </w:rPr>
        <w:t>ушкодження</w:t>
      </w:r>
      <w:proofErr w:type="spellEnd"/>
      <w:r w:rsidRPr="004D3F4A">
        <w:rPr>
          <w:sz w:val="24"/>
          <w:szCs w:val="24"/>
        </w:rPr>
        <w:t>;</w:t>
      </w:r>
    </w:p>
    <w:p w:rsidR="004D3F4A" w:rsidRPr="004D3F4A" w:rsidRDefault="00F84BD0" w:rsidP="004D3F4A">
      <w:pPr>
        <w:pStyle w:val="a9"/>
        <w:numPr>
          <w:ilvl w:val="0"/>
          <w:numId w:val="24"/>
        </w:numPr>
        <w:tabs>
          <w:tab w:val="left" w:pos="642"/>
        </w:tabs>
        <w:spacing w:before="240" w:after="240"/>
        <w:jc w:val="both"/>
        <w:rPr>
          <w:sz w:val="24"/>
          <w:szCs w:val="24"/>
        </w:rPr>
      </w:pPr>
      <w:r w:rsidRPr="004D3F4A">
        <w:rPr>
          <w:sz w:val="24"/>
          <w:szCs w:val="24"/>
        </w:rPr>
        <w:t xml:space="preserve">страх, </w:t>
      </w:r>
      <w:proofErr w:type="spellStart"/>
      <w:r w:rsidRPr="004D3F4A">
        <w:rPr>
          <w:sz w:val="24"/>
          <w:szCs w:val="24"/>
        </w:rPr>
        <w:t>уникання</w:t>
      </w:r>
      <w:proofErr w:type="spellEnd"/>
      <w:r w:rsidRPr="004D3F4A">
        <w:rPr>
          <w:sz w:val="24"/>
          <w:szCs w:val="24"/>
        </w:rPr>
        <w:t xml:space="preserve"> контакту;</w:t>
      </w:r>
    </w:p>
    <w:p w:rsidR="006B6EF8" w:rsidRPr="004D3F4A" w:rsidRDefault="00F84BD0" w:rsidP="004D3F4A">
      <w:pPr>
        <w:pStyle w:val="a9"/>
        <w:numPr>
          <w:ilvl w:val="0"/>
          <w:numId w:val="24"/>
        </w:numPr>
        <w:tabs>
          <w:tab w:val="left" w:pos="642"/>
        </w:tabs>
        <w:spacing w:before="240" w:after="240"/>
        <w:jc w:val="both"/>
        <w:rPr>
          <w:sz w:val="24"/>
          <w:szCs w:val="24"/>
        </w:rPr>
      </w:pPr>
      <w:proofErr w:type="spellStart"/>
      <w:r w:rsidRPr="004D3F4A">
        <w:rPr>
          <w:sz w:val="24"/>
          <w:szCs w:val="24"/>
        </w:rPr>
        <w:t>розповіді</w:t>
      </w:r>
      <w:proofErr w:type="spellEnd"/>
      <w:r w:rsidRPr="004D3F4A">
        <w:rPr>
          <w:sz w:val="24"/>
          <w:szCs w:val="24"/>
        </w:rPr>
        <w:t xml:space="preserve"> про </w:t>
      </w:r>
      <w:proofErr w:type="spellStart"/>
      <w:r w:rsidRPr="004D3F4A">
        <w:rPr>
          <w:sz w:val="24"/>
          <w:szCs w:val="24"/>
        </w:rPr>
        <w:t>образи</w:t>
      </w:r>
      <w:proofErr w:type="spellEnd"/>
      <w:r w:rsidRPr="004D3F4A">
        <w:rPr>
          <w:sz w:val="24"/>
          <w:szCs w:val="24"/>
        </w:rPr>
        <w:t>/</w:t>
      </w:r>
      <w:proofErr w:type="spellStart"/>
      <w:r w:rsidRPr="004D3F4A">
        <w:rPr>
          <w:sz w:val="24"/>
          <w:szCs w:val="24"/>
        </w:rPr>
        <w:t>тиск</w:t>
      </w:r>
      <w:proofErr w:type="spellEnd"/>
      <w:r w:rsidRPr="004D3F4A">
        <w:rPr>
          <w:sz w:val="24"/>
          <w:szCs w:val="24"/>
        </w:rPr>
        <w:t>;</w:t>
      </w:r>
    </w:p>
    <w:p w:rsidR="006B6EF8" w:rsidRPr="004D3F4A" w:rsidRDefault="00F84BD0" w:rsidP="004D3F4A">
      <w:pPr>
        <w:pStyle w:val="a9"/>
        <w:numPr>
          <w:ilvl w:val="0"/>
          <w:numId w:val="24"/>
        </w:numPr>
        <w:tabs>
          <w:tab w:val="left" w:pos="642"/>
        </w:tabs>
        <w:spacing w:before="240" w:after="240"/>
        <w:jc w:val="both"/>
        <w:rPr>
          <w:sz w:val="24"/>
          <w:szCs w:val="24"/>
        </w:rPr>
      </w:pPr>
      <w:proofErr w:type="spellStart"/>
      <w:r w:rsidRPr="004D3F4A">
        <w:rPr>
          <w:sz w:val="24"/>
          <w:szCs w:val="24"/>
        </w:rPr>
        <w:t>інше</w:t>
      </w:r>
      <w:proofErr w:type="spellEnd"/>
      <w:r w:rsidRPr="004D3F4A">
        <w:rPr>
          <w:sz w:val="24"/>
          <w:szCs w:val="24"/>
        </w:rPr>
        <w:t>: _________________________________________________________.</w:t>
      </w:r>
    </w:p>
    <w:p w:rsidR="006B6EF8" w:rsidRDefault="00F84BD0">
      <w:pPr>
        <w:tabs>
          <w:tab w:val="left" w:pos="642"/>
        </w:tabs>
        <w:spacing w:before="240" w:after="240"/>
        <w:jc w:val="both"/>
        <w:rPr>
          <w:sz w:val="24"/>
          <w:szCs w:val="24"/>
        </w:rPr>
      </w:pPr>
      <w:r>
        <w:rPr>
          <w:sz w:val="24"/>
          <w:szCs w:val="24"/>
        </w:rPr>
        <w:t>4. Інформація про вжиті заходи (на момент заповнення):</w:t>
      </w:r>
    </w:p>
    <w:p w:rsidR="004D3F4A" w:rsidRPr="004D3F4A" w:rsidRDefault="00F84BD0" w:rsidP="004D3F4A">
      <w:pPr>
        <w:pStyle w:val="a9"/>
        <w:numPr>
          <w:ilvl w:val="0"/>
          <w:numId w:val="25"/>
        </w:numPr>
        <w:tabs>
          <w:tab w:val="left" w:pos="642"/>
        </w:tabs>
        <w:spacing w:before="240" w:after="240"/>
        <w:jc w:val="both"/>
        <w:rPr>
          <w:sz w:val="24"/>
          <w:szCs w:val="24"/>
        </w:rPr>
      </w:pPr>
      <w:proofErr w:type="spellStart"/>
      <w:r w:rsidRPr="004D3F4A">
        <w:rPr>
          <w:sz w:val="24"/>
          <w:szCs w:val="24"/>
        </w:rPr>
        <w:t>поінформовано</w:t>
      </w:r>
      <w:proofErr w:type="spellEnd"/>
      <w:r w:rsidRPr="004D3F4A">
        <w:rPr>
          <w:sz w:val="24"/>
          <w:szCs w:val="24"/>
        </w:rPr>
        <w:t xml:space="preserve"> </w:t>
      </w:r>
      <w:proofErr w:type="spellStart"/>
      <w:r w:rsidRPr="004D3F4A">
        <w:rPr>
          <w:sz w:val="24"/>
          <w:szCs w:val="24"/>
        </w:rPr>
        <w:t>відповідальну</w:t>
      </w:r>
      <w:proofErr w:type="spellEnd"/>
      <w:r w:rsidRPr="004D3F4A">
        <w:rPr>
          <w:sz w:val="24"/>
          <w:szCs w:val="24"/>
        </w:rPr>
        <w:t xml:space="preserve"> особу закладу;</w:t>
      </w:r>
    </w:p>
    <w:p w:rsidR="006B6EF8" w:rsidRPr="004D3F4A" w:rsidRDefault="00F84BD0" w:rsidP="004D3F4A">
      <w:pPr>
        <w:pStyle w:val="a9"/>
        <w:numPr>
          <w:ilvl w:val="0"/>
          <w:numId w:val="25"/>
        </w:numPr>
        <w:tabs>
          <w:tab w:val="left" w:pos="642"/>
        </w:tabs>
        <w:spacing w:before="240" w:after="240"/>
        <w:jc w:val="both"/>
        <w:rPr>
          <w:sz w:val="24"/>
          <w:szCs w:val="24"/>
        </w:rPr>
      </w:pPr>
      <w:proofErr w:type="spellStart"/>
      <w:r w:rsidRPr="004D3F4A">
        <w:rPr>
          <w:sz w:val="24"/>
          <w:szCs w:val="24"/>
        </w:rPr>
        <w:t>поінформовано</w:t>
      </w:r>
      <w:proofErr w:type="spellEnd"/>
      <w:r w:rsidRPr="004D3F4A">
        <w:rPr>
          <w:sz w:val="24"/>
          <w:szCs w:val="24"/>
        </w:rPr>
        <w:t xml:space="preserve"> </w:t>
      </w:r>
      <w:proofErr w:type="spellStart"/>
      <w:r w:rsidRPr="004D3F4A">
        <w:rPr>
          <w:sz w:val="24"/>
          <w:szCs w:val="24"/>
        </w:rPr>
        <w:t>батьків</w:t>
      </w:r>
      <w:proofErr w:type="spellEnd"/>
      <w:r w:rsidRPr="004D3F4A">
        <w:rPr>
          <w:sz w:val="24"/>
          <w:szCs w:val="24"/>
        </w:rPr>
        <w:t>/</w:t>
      </w:r>
      <w:proofErr w:type="spellStart"/>
      <w:r w:rsidRPr="004D3F4A">
        <w:rPr>
          <w:sz w:val="24"/>
          <w:szCs w:val="24"/>
        </w:rPr>
        <w:t>інших</w:t>
      </w:r>
      <w:proofErr w:type="spellEnd"/>
      <w:r w:rsidRPr="004D3F4A">
        <w:rPr>
          <w:sz w:val="24"/>
          <w:szCs w:val="24"/>
        </w:rPr>
        <w:t xml:space="preserve"> </w:t>
      </w:r>
      <w:proofErr w:type="spellStart"/>
      <w:r w:rsidRPr="004D3F4A">
        <w:rPr>
          <w:sz w:val="24"/>
          <w:szCs w:val="24"/>
        </w:rPr>
        <w:t>законних</w:t>
      </w:r>
      <w:proofErr w:type="spellEnd"/>
      <w:r w:rsidRPr="004D3F4A">
        <w:rPr>
          <w:sz w:val="24"/>
          <w:szCs w:val="24"/>
        </w:rPr>
        <w:t xml:space="preserve"> </w:t>
      </w:r>
      <w:proofErr w:type="spellStart"/>
      <w:r w:rsidRPr="004D3F4A">
        <w:rPr>
          <w:sz w:val="24"/>
          <w:szCs w:val="24"/>
        </w:rPr>
        <w:t>представників</w:t>
      </w:r>
      <w:proofErr w:type="spellEnd"/>
      <w:r w:rsidRPr="004D3F4A">
        <w:rPr>
          <w:sz w:val="24"/>
          <w:szCs w:val="24"/>
        </w:rPr>
        <w:t>;</w:t>
      </w:r>
    </w:p>
    <w:p w:rsidR="004D3F4A" w:rsidRPr="004D3F4A" w:rsidRDefault="00F84BD0" w:rsidP="004D3F4A">
      <w:pPr>
        <w:pStyle w:val="a9"/>
        <w:numPr>
          <w:ilvl w:val="0"/>
          <w:numId w:val="25"/>
        </w:numPr>
        <w:tabs>
          <w:tab w:val="left" w:pos="642"/>
        </w:tabs>
        <w:spacing w:before="240" w:after="240"/>
        <w:jc w:val="both"/>
        <w:rPr>
          <w:sz w:val="24"/>
          <w:szCs w:val="24"/>
        </w:rPr>
      </w:pPr>
      <w:proofErr w:type="spellStart"/>
      <w:r w:rsidRPr="004D3F4A">
        <w:rPr>
          <w:sz w:val="24"/>
          <w:szCs w:val="24"/>
        </w:rPr>
        <w:t>поінформовано</w:t>
      </w:r>
      <w:proofErr w:type="spellEnd"/>
      <w:r w:rsidRPr="004D3F4A">
        <w:rPr>
          <w:sz w:val="24"/>
          <w:szCs w:val="24"/>
        </w:rPr>
        <w:t xml:space="preserve"> службу </w:t>
      </w:r>
      <w:proofErr w:type="gramStart"/>
      <w:r w:rsidRPr="004D3F4A">
        <w:rPr>
          <w:sz w:val="24"/>
          <w:szCs w:val="24"/>
        </w:rPr>
        <w:t>у</w:t>
      </w:r>
      <w:proofErr w:type="gramEnd"/>
      <w:r w:rsidRPr="004D3F4A">
        <w:rPr>
          <w:sz w:val="24"/>
          <w:szCs w:val="24"/>
        </w:rPr>
        <w:t xml:space="preserve"> справах дітей;</w:t>
      </w:r>
    </w:p>
    <w:p w:rsidR="006B6EF8" w:rsidRPr="004D3F4A" w:rsidRDefault="00F84BD0" w:rsidP="004D3F4A">
      <w:pPr>
        <w:pStyle w:val="a9"/>
        <w:numPr>
          <w:ilvl w:val="0"/>
          <w:numId w:val="25"/>
        </w:numPr>
        <w:tabs>
          <w:tab w:val="left" w:pos="642"/>
        </w:tabs>
        <w:spacing w:before="240" w:after="240"/>
        <w:jc w:val="both"/>
        <w:rPr>
          <w:sz w:val="24"/>
          <w:szCs w:val="24"/>
        </w:rPr>
      </w:pPr>
      <w:proofErr w:type="spellStart"/>
      <w:r w:rsidRPr="004D3F4A">
        <w:rPr>
          <w:sz w:val="24"/>
          <w:szCs w:val="24"/>
        </w:rPr>
        <w:t>поінформовано</w:t>
      </w:r>
      <w:proofErr w:type="spellEnd"/>
      <w:r w:rsidRPr="004D3F4A">
        <w:rPr>
          <w:sz w:val="24"/>
          <w:szCs w:val="24"/>
        </w:rPr>
        <w:t xml:space="preserve"> </w:t>
      </w:r>
      <w:proofErr w:type="spellStart"/>
      <w:r w:rsidRPr="004D3F4A">
        <w:rPr>
          <w:sz w:val="24"/>
          <w:szCs w:val="24"/>
        </w:rPr>
        <w:t>уповноважений</w:t>
      </w:r>
      <w:proofErr w:type="spellEnd"/>
      <w:r w:rsidRPr="004D3F4A">
        <w:rPr>
          <w:sz w:val="24"/>
          <w:szCs w:val="24"/>
        </w:rPr>
        <w:t xml:space="preserve"> </w:t>
      </w:r>
      <w:proofErr w:type="spellStart"/>
      <w:proofErr w:type="gramStart"/>
      <w:r w:rsidRPr="004D3F4A">
        <w:rPr>
          <w:sz w:val="24"/>
          <w:szCs w:val="24"/>
        </w:rPr>
        <w:t>п</w:t>
      </w:r>
      <w:proofErr w:type="gramEnd"/>
      <w:r w:rsidRPr="004D3F4A">
        <w:rPr>
          <w:sz w:val="24"/>
          <w:szCs w:val="24"/>
        </w:rPr>
        <w:t>ідрозділ</w:t>
      </w:r>
      <w:proofErr w:type="spellEnd"/>
      <w:r w:rsidRPr="004D3F4A">
        <w:rPr>
          <w:sz w:val="24"/>
          <w:szCs w:val="24"/>
        </w:rPr>
        <w:t xml:space="preserve"> </w:t>
      </w:r>
      <w:proofErr w:type="spellStart"/>
      <w:r w:rsidRPr="004D3F4A">
        <w:rPr>
          <w:sz w:val="24"/>
          <w:szCs w:val="24"/>
        </w:rPr>
        <w:t>органів</w:t>
      </w:r>
      <w:proofErr w:type="spellEnd"/>
      <w:r w:rsidRPr="004D3F4A">
        <w:rPr>
          <w:sz w:val="24"/>
          <w:szCs w:val="24"/>
        </w:rPr>
        <w:t xml:space="preserve"> Національної  поліції;</w:t>
      </w:r>
    </w:p>
    <w:p w:rsidR="006B6EF8" w:rsidRPr="004D3F4A" w:rsidRDefault="00F84BD0" w:rsidP="004D3F4A">
      <w:pPr>
        <w:pStyle w:val="a9"/>
        <w:numPr>
          <w:ilvl w:val="0"/>
          <w:numId w:val="25"/>
        </w:numPr>
        <w:tabs>
          <w:tab w:val="left" w:pos="642"/>
        </w:tabs>
        <w:spacing w:before="240" w:after="240"/>
        <w:jc w:val="both"/>
        <w:rPr>
          <w:sz w:val="24"/>
          <w:szCs w:val="24"/>
        </w:rPr>
      </w:pPr>
      <w:proofErr w:type="spellStart"/>
      <w:r w:rsidRPr="004D3F4A">
        <w:rPr>
          <w:sz w:val="24"/>
          <w:szCs w:val="24"/>
        </w:rPr>
        <w:t>інше</w:t>
      </w:r>
      <w:proofErr w:type="spellEnd"/>
      <w:r w:rsidRPr="004D3F4A">
        <w:rPr>
          <w:sz w:val="24"/>
          <w:szCs w:val="24"/>
        </w:rPr>
        <w:t>: _________________________________________________________.</w:t>
      </w:r>
    </w:p>
    <w:p w:rsidR="006B6EF8" w:rsidRDefault="00F84BD0">
      <w:pPr>
        <w:tabs>
          <w:tab w:val="left" w:pos="642"/>
        </w:tabs>
        <w:spacing w:before="240" w:after="240"/>
        <w:jc w:val="both"/>
        <w:rPr>
          <w:sz w:val="24"/>
          <w:szCs w:val="24"/>
        </w:rPr>
      </w:pPr>
      <w:r>
        <w:rPr>
          <w:sz w:val="24"/>
          <w:szCs w:val="24"/>
        </w:rPr>
        <w:t xml:space="preserve"> </w:t>
      </w:r>
    </w:p>
    <w:tbl>
      <w:tblPr>
        <w:tblStyle w:val="a5"/>
        <w:tblW w:w="992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71"/>
        <w:gridCol w:w="5351"/>
      </w:tblGrid>
      <w:tr w:rsidR="006B6EF8">
        <w:trPr>
          <w:trHeight w:val="780"/>
        </w:trPr>
        <w:tc>
          <w:tcPr>
            <w:tcW w:w="4571" w:type="dxa"/>
            <w:tcBorders>
              <w:top w:val="nil"/>
              <w:left w:val="nil"/>
              <w:bottom w:val="nil"/>
              <w:right w:val="nil"/>
            </w:tcBorders>
            <w:tcMar>
              <w:top w:w="0" w:type="dxa"/>
              <w:left w:w="100" w:type="dxa"/>
              <w:bottom w:w="0" w:type="dxa"/>
              <w:right w:w="100" w:type="dxa"/>
            </w:tcMar>
          </w:tcPr>
          <w:p w:rsidR="006B6EF8" w:rsidRDefault="00F84BD0">
            <w:pPr>
              <w:tabs>
                <w:tab w:val="left" w:pos="642"/>
              </w:tabs>
              <w:spacing w:before="240" w:after="240"/>
              <w:jc w:val="center"/>
              <w:rPr>
                <w:sz w:val="24"/>
                <w:szCs w:val="24"/>
              </w:rPr>
            </w:pPr>
            <w:r>
              <w:rPr>
                <w:sz w:val="24"/>
                <w:szCs w:val="24"/>
              </w:rPr>
              <w:t>_____________________</w:t>
            </w:r>
            <w:r>
              <w:rPr>
                <w:sz w:val="24"/>
                <w:szCs w:val="24"/>
              </w:rPr>
              <w:br/>
              <w:t xml:space="preserve"> (підпис особи, яка заповнює</w:t>
            </w:r>
            <w:r>
              <w:rPr>
                <w:sz w:val="24"/>
                <w:szCs w:val="24"/>
              </w:rPr>
              <w:br/>
              <w:t xml:space="preserve">   первинне повідомлення)</w:t>
            </w:r>
          </w:p>
        </w:tc>
        <w:tc>
          <w:tcPr>
            <w:tcW w:w="5350" w:type="dxa"/>
            <w:tcBorders>
              <w:top w:val="nil"/>
              <w:left w:val="nil"/>
              <w:bottom w:val="nil"/>
              <w:right w:val="nil"/>
            </w:tcBorders>
            <w:tcMar>
              <w:top w:w="0" w:type="dxa"/>
              <w:left w:w="100" w:type="dxa"/>
              <w:bottom w:w="0" w:type="dxa"/>
              <w:right w:w="100" w:type="dxa"/>
            </w:tcMar>
          </w:tcPr>
          <w:p w:rsidR="006B6EF8" w:rsidRDefault="00F84BD0">
            <w:pPr>
              <w:tabs>
                <w:tab w:val="left" w:pos="642"/>
              </w:tabs>
              <w:spacing w:before="240" w:after="240"/>
              <w:jc w:val="center"/>
              <w:rPr>
                <w:sz w:val="24"/>
                <w:szCs w:val="24"/>
              </w:rPr>
            </w:pPr>
            <w:r>
              <w:rPr>
                <w:sz w:val="24"/>
                <w:szCs w:val="24"/>
              </w:rPr>
              <w:t>_____________________</w:t>
            </w:r>
            <w:r>
              <w:rPr>
                <w:sz w:val="24"/>
                <w:szCs w:val="24"/>
              </w:rPr>
              <w:br/>
              <w:t xml:space="preserve"> (дата)</w:t>
            </w:r>
            <w:r>
              <w:rPr>
                <w:sz w:val="24"/>
                <w:szCs w:val="24"/>
              </w:rPr>
              <w:br/>
              <w:t xml:space="preserve">  </w:t>
            </w:r>
          </w:p>
        </w:tc>
      </w:tr>
    </w:tbl>
    <w:p w:rsidR="00283D3C" w:rsidRDefault="00283D3C">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pPr>
        <w:tabs>
          <w:tab w:val="left" w:pos="642"/>
        </w:tabs>
        <w:spacing w:before="240" w:after="240"/>
        <w:ind w:left="6240"/>
        <w:jc w:val="both"/>
        <w:rPr>
          <w:sz w:val="24"/>
          <w:szCs w:val="24"/>
        </w:rPr>
      </w:pPr>
    </w:p>
    <w:p w:rsidR="004D3F4A" w:rsidRDefault="004D3F4A" w:rsidP="00A306B2">
      <w:pPr>
        <w:tabs>
          <w:tab w:val="left" w:pos="642"/>
        </w:tabs>
        <w:spacing w:before="240" w:after="240"/>
        <w:jc w:val="both"/>
        <w:rPr>
          <w:sz w:val="24"/>
          <w:szCs w:val="24"/>
        </w:rPr>
      </w:pPr>
    </w:p>
    <w:p w:rsidR="006B6EF8" w:rsidRDefault="00F84BD0">
      <w:pPr>
        <w:tabs>
          <w:tab w:val="left" w:pos="642"/>
        </w:tabs>
        <w:spacing w:before="240" w:after="240"/>
        <w:ind w:left="6240"/>
        <w:jc w:val="both"/>
        <w:rPr>
          <w:sz w:val="24"/>
          <w:szCs w:val="24"/>
        </w:rPr>
      </w:pPr>
      <w:r>
        <w:rPr>
          <w:sz w:val="24"/>
          <w:szCs w:val="24"/>
        </w:rPr>
        <w:lastRenderedPageBreak/>
        <w:t>Додаток 2</w:t>
      </w:r>
    </w:p>
    <w:p w:rsidR="006B6EF8" w:rsidRDefault="00F84BD0">
      <w:pPr>
        <w:tabs>
          <w:tab w:val="left" w:pos="642"/>
        </w:tabs>
        <w:spacing w:before="240" w:after="240"/>
        <w:ind w:left="6240"/>
        <w:jc w:val="both"/>
        <w:rPr>
          <w:color w:val="000000"/>
          <w:sz w:val="24"/>
          <w:szCs w:val="24"/>
        </w:rPr>
      </w:pPr>
      <w:r>
        <w:rPr>
          <w:sz w:val="24"/>
          <w:szCs w:val="24"/>
        </w:rPr>
        <w:t>до Типової програми</w:t>
      </w:r>
      <w:r>
        <w:rPr>
          <w:sz w:val="24"/>
          <w:szCs w:val="24"/>
        </w:rPr>
        <w:br/>
      </w:r>
    </w:p>
    <w:p w:rsidR="006B6EF8" w:rsidRDefault="00F84BD0">
      <w:pPr>
        <w:spacing w:before="240" w:after="240"/>
        <w:jc w:val="center"/>
        <w:rPr>
          <w:sz w:val="20"/>
          <w:szCs w:val="20"/>
        </w:rPr>
      </w:pPr>
      <w:r>
        <w:rPr>
          <w:sz w:val="20"/>
          <w:szCs w:val="20"/>
        </w:rPr>
        <w:t>ТИПОВА ФОРМА</w:t>
      </w:r>
      <w:r>
        <w:rPr>
          <w:sz w:val="20"/>
          <w:szCs w:val="20"/>
        </w:rPr>
        <w:br/>
        <w:t xml:space="preserve"> реєстрації внутрішнього інциденту (журналу безпеки)</w:t>
      </w:r>
    </w:p>
    <w:tbl>
      <w:tblPr>
        <w:tblStyle w:val="a6"/>
        <w:tblW w:w="992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26"/>
        <w:gridCol w:w="1801"/>
        <w:gridCol w:w="1215"/>
        <w:gridCol w:w="1323"/>
        <w:gridCol w:w="1595"/>
        <w:gridCol w:w="1264"/>
        <w:gridCol w:w="1498"/>
      </w:tblGrid>
      <w:tr w:rsidR="006B6EF8">
        <w:trPr>
          <w:trHeight w:val="2175"/>
        </w:trPr>
        <w:tc>
          <w:tcPr>
            <w:tcW w:w="12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Порядковий номер</w:t>
            </w:r>
          </w:p>
        </w:tc>
        <w:tc>
          <w:tcPr>
            <w:tcW w:w="179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Інформація про спосіб отримання повідомлення про підозру на випадок насильства щодо дитини (звернення (повідомлення): усне/письмове)</w:t>
            </w:r>
          </w:p>
        </w:tc>
        <w:tc>
          <w:tcPr>
            <w:tcW w:w="12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Прізвище,</w:t>
            </w:r>
            <w:r>
              <w:rPr>
                <w:sz w:val="20"/>
                <w:szCs w:val="20"/>
              </w:rPr>
              <w:br/>
              <w:t xml:space="preserve"> ім’я дитини</w:t>
            </w:r>
          </w:p>
        </w:tc>
        <w:tc>
          <w:tcPr>
            <w:tcW w:w="132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Тип ситуації*</w:t>
            </w:r>
          </w:p>
        </w:tc>
        <w:tc>
          <w:tcPr>
            <w:tcW w:w="15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Заходи реагування</w:t>
            </w:r>
          </w:p>
        </w:tc>
        <w:tc>
          <w:tcPr>
            <w:tcW w:w="126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Результат**</w:t>
            </w:r>
          </w:p>
        </w:tc>
        <w:tc>
          <w:tcPr>
            <w:tcW w:w="1498" w:type="dxa"/>
            <w:tcBorders>
              <w:top w:val="single" w:sz="6" w:space="0" w:color="000000"/>
              <w:left w:val="nil"/>
              <w:bottom w:val="single" w:sz="6" w:space="0" w:color="000000"/>
              <w:right w:val="nil"/>
            </w:tcBorders>
            <w:tcMar>
              <w:top w:w="0" w:type="dxa"/>
              <w:left w:w="100" w:type="dxa"/>
              <w:bottom w:w="0" w:type="dxa"/>
              <w:right w:w="100" w:type="dxa"/>
            </w:tcMar>
          </w:tcPr>
          <w:p w:rsidR="006B6EF8" w:rsidRDefault="00F84BD0">
            <w:pPr>
              <w:spacing w:after="240"/>
              <w:jc w:val="center"/>
              <w:rPr>
                <w:sz w:val="20"/>
                <w:szCs w:val="20"/>
              </w:rPr>
            </w:pPr>
            <w:r>
              <w:rPr>
                <w:sz w:val="20"/>
                <w:szCs w:val="20"/>
              </w:rPr>
              <w:t>Підпис відповідальної</w:t>
            </w:r>
            <w:r>
              <w:rPr>
                <w:sz w:val="20"/>
                <w:szCs w:val="20"/>
              </w:rPr>
              <w:br/>
              <w:t xml:space="preserve"> особи</w:t>
            </w:r>
          </w:p>
        </w:tc>
      </w:tr>
    </w:tbl>
    <w:p w:rsidR="006B6EF8" w:rsidRDefault="00F84BD0">
      <w:pPr>
        <w:spacing w:after="120"/>
        <w:ind w:left="780" w:hanging="20"/>
        <w:rPr>
          <w:i/>
          <w:sz w:val="20"/>
          <w:szCs w:val="20"/>
        </w:rPr>
      </w:pPr>
      <w:r>
        <w:rPr>
          <w:i/>
          <w:sz w:val="20"/>
          <w:szCs w:val="20"/>
        </w:rPr>
        <w:t xml:space="preserve"> </w:t>
      </w:r>
    </w:p>
    <w:p w:rsidR="006B6EF8" w:rsidRDefault="00F84BD0">
      <w:pPr>
        <w:spacing w:after="220"/>
        <w:ind w:left="760" w:right="3220"/>
      </w:pPr>
      <w:r>
        <w:t>*Зазначається факт про фізичне/психологічне насильство/</w:t>
      </w:r>
      <w:proofErr w:type="spellStart"/>
      <w:r>
        <w:t>булінг</w:t>
      </w:r>
      <w:proofErr w:type="spellEnd"/>
      <w:r>
        <w:t xml:space="preserve">/спробу втечі/інше. </w:t>
      </w:r>
      <w:r>
        <w:br/>
        <w:t xml:space="preserve"> **Зазначається, чи поінформовано органи, надано допомогу, припинено контакт тощо. </w:t>
      </w: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4D3F4A" w:rsidRDefault="004D3F4A">
      <w:pPr>
        <w:spacing w:before="240" w:after="240"/>
        <w:ind w:left="6240"/>
        <w:rPr>
          <w:sz w:val="24"/>
          <w:szCs w:val="24"/>
        </w:rPr>
      </w:pPr>
    </w:p>
    <w:p w:rsidR="006B6EF8" w:rsidRDefault="00F84BD0">
      <w:pPr>
        <w:spacing w:before="240" w:after="240"/>
        <w:ind w:left="6240"/>
        <w:rPr>
          <w:sz w:val="24"/>
          <w:szCs w:val="24"/>
        </w:rPr>
      </w:pPr>
      <w:r>
        <w:rPr>
          <w:sz w:val="24"/>
          <w:szCs w:val="24"/>
        </w:rPr>
        <w:lastRenderedPageBreak/>
        <w:t>Додаток 3</w:t>
      </w:r>
      <w:r>
        <w:rPr>
          <w:sz w:val="24"/>
          <w:szCs w:val="24"/>
        </w:rPr>
        <w:br/>
        <w:t xml:space="preserve"> до Типової програми</w:t>
      </w:r>
    </w:p>
    <w:p w:rsidR="006B6EF8" w:rsidRDefault="00F84BD0" w:rsidP="004D3F4A">
      <w:pPr>
        <w:spacing w:before="240" w:after="240"/>
        <w:jc w:val="center"/>
        <w:rPr>
          <w:sz w:val="24"/>
          <w:szCs w:val="24"/>
        </w:rPr>
      </w:pPr>
      <w:r>
        <w:rPr>
          <w:sz w:val="24"/>
          <w:szCs w:val="24"/>
        </w:rPr>
        <w:t>ТИПОВА АНКЕТА</w:t>
      </w:r>
      <w:r>
        <w:rPr>
          <w:sz w:val="24"/>
          <w:szCs w:val="24"/>
        </w:rPr>
        <w:br/>
        <w:t xml:space="preserve"> </w:t>
      </w:r>
      <w:r w:rsidR="004D3F4A">
        <w:rPr>
          <w:sz w:val="24"/>
          <w:szCs w:val="24"/>
        </w:rPr>
        <w:t>анонімного опитування для дітей</w:t>
      </w:r>
    </w:p>
    <w:p w:rsidR="006B6EF8" w:rsidRDefault="00F84BD0" w:rsidP="004D3F4A">
      <w:pPr>
        <w:jc w:val="both"/>
        <w:rPr>
          <w:sz w:val="24"/>
          <w:szCs w:val="24"/>
        </w:rPr>
      </w:pPr>
      <w:r>
        <w:rPr>
          <w:sz w:val="24"/>
          <w:szCs w:val="24"/>
        </w:rPr>
        <w:t>1. Чи почувався (почувалася) ти в безпеці під час перебування у закладі?</w:t>
      </w:r>
    </w:p>
    <w:p w:rsidR="006B6EF8" w:rsidRDefault="004D3F4A" w:rsidP="004D3F4A">
      <w:pPr>
        <w:ind w:left="360" w:right="420"/>
        <w:jc w:val="both"/>
        <w:rPr>
          <w:sz w:val="24"/>
          <w:szCs w:val="24"/>
        </w:rPr>
      </w:pPr>
      <w:r>
        <w:rPr>
          <w:sz w:val="24"/>
          <w:szCs w:val="24"/>
        </w:rPr>
        <w:t xml:space="preserve">- </w:t>
      </w:r>
      <w:r w:rsidR="00F84BD0">
        <w:rPr>
          <w:sz w:val="24"/>
          <w:szCs w:val="24"/>
        </w:rPr>
        <w:t>так, завжди;</w:t>
      </w:r>
    </w:p>
    <w:p w:rsidR="006B6EF8" w:rsidRDefault="00F84BD0" w:rsidP="004D3F4A">
      <w:pPr>
        <w:ind w:firstLine="360"/>
        <w:jc w:val="both"/>
        <w:rPr>
          <w:sz w:val="24"/>
          <w:szCs w:val="24"/>
        </w:rPr>
      </w:pPr>
      <w:r>
        <w:rPr>
          <w:sz w:val="24"/>
          <w:szCs w:val="24"/>
        </w:rPr>
        <w:t>- інколи;</w:t>
      </w:r>
    </w:p>
    <w:p w:rsidR="006B6EF8" w:rsidRDefault="00F84BD0" w:rsidP="004D3F4A">
      <w:pPr>
        <w:ind w:firstLine="360"/>
        <w:jc w:val="both"/>
        <w:rPr>
          <w:sz w:val="24"/>
          <w:szCs w:val="24"/>
        </w:rPr>
      </w:pPr>
      <w:r>
        <w:rPr>
          <w:sz w:val="24"/>
          <w:szCs w:val="24"/>
        </w:rPr>
        <w:t>- ні.</w:t>
      </w:r>
    </w:p>
    <w:p w:rsidR="006B6EF8" w:rsidRDefault="00F84BD0" w:rsidP="004D3F4A">
      <w:pPr>
        <w:jc w:val="both"/>
        <w:rPr>
          <w:sz w:val="24"/>
          <w:szCs w:val="24"/>
        </w:rPr>
      </w:pPr>
      <w:r>
        <w:rPr>
          <w:sz w:val="24"/>
          <w:szCs w:val="24"/>
        </w:rPr>
        <w:t>2. Як до тебе ставилися дорослі?</w:t>
      </w:r>
    </w:p>
    <w:p w:rsidR="006B6EF8" w:rsidRDefault="00F84BD0" w:rsidP="004D3F4A">
      <w:pPr>
        <w:numPr>
          <w:ilvl w:val="0"/>
          <w:numId w:val="2"/>
        </w:numPr>
        <w:jc w:val="both"/>
        <w:rPr>
          <w:sz w:val="24"/>
          <w:szCs w:val="24"/>
        </w:rPr>
      </w:pPr>
      <w:r>
        <w:rPr>
          <w:sz w:val="24"/>
          <w:szCs w:val="24"/>
        </w:rPr>
        <w:t>з повагою;</w:t>
      </w:r>
    </w:p>
    <w:p w:rsidR="006B6EF8" w:rsidRDefault="00F84BD0" w:rsidP="004D3F4A">
      <w:pPr>
        <w:numPr>
          <w:ilvl w:val="0"/>
          <w:numId w:val="2"/>
        </w:numPr>
        <w:jc w:val="both"/>
        <w:rPr>
          <w:sz w:val="24"/>
          <w:szCs w:val="24"/>
        </w:rPr>
      </w:pPr>
      <w:r>
        <w:rPr>
          <w:sz w:val="24"/>
          <w:szCs w:val="24"/>
        </w:rPr>
        <w:t>байдуже;</w:t>
      </w:r>
    </w:p>
    <w:p w:rsidR="006B6EF8" w:rsidRDefault="00F84BD0" w:rsidP="004D3F4A">
      <w:pPr>
        <w:numPr>
          <w:ilvl w:val="0"/>
          <w:numId w:val="2"/>
        </w:numPr>
        <w:jc w:val="both"/>
        <w:rPr>
          <w:sz w:val="24"/>
          <w:szCs w:val="24"/>
        </w:rPr>
      </w:pPr>
      <w:r>
        <w:rPr>
          <w:sz w:val="24"/>
          <w:szCs w:val="24"/>
        </w:rPr>
        <w:t>іноді грубо або несправедливо.</w:t>
      </w:r>
    </w:p>
    <w:p w:rsidR="006B6EF8" w:rsidRDefault="00F84BD0" w:rsidP="004D3F4A">
      <w:pPr>
        <w:jc w:val="both"/>
        <w:rPr>
          <w:sz w:val="24"/>
          <w:szCs w:val="24"/>
        </w:rPr>
      </w:pPr>
      <w:r>
        <w:rPr>
          <w:sz w:val="24"/>
          <w:szCs w:val="24"/>
        </w:rPr>
        <w:t>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w:t>
      </w:r>
    </w:p>
    <w:p w:rsidR="006B6EF8" w:rsidRDefault="00F84BD0" w:rsidP="004D3F4A">
      <w:pPr>
        <w:numPr>
          <w:ilvl w:val="0"/>
          <w:numId w:val="4"/>
        </w:numPr>
        <w:jc w:val="both"/>
        <w:rPr>
          <w:sz w:val="24"/>
          <w:szCs w:val="24"/>
        </w:rPr>
      </w:pPr>
      <w:r>
        <w:rPr>
          <w:sz w:val="24"/>
          <w:szCs w:val="24"/>
        </w:rPr>
        <w:t>так;</w:t>
      </w:r>
    </w:p>
    <w:p w:rsidR="006B6EF8" w:rsidRDefault="00F84BD0" w:rsidP="004D3F4A">
      <w:pPr>
        <w:numPr>
          <w:ilvl w:val="0"/>
          <w:numId w:val="4"/>
        </w:numPr>
        <w:jc w:val="both"/>
        <w:rPr>
          <w:sz w:val="24"/>
          <w:szCs w:val="24"/>
        </w:rPr>
      </w:pPr>
      <w:r>
        <w:rPr>
          <w:sz w:val="24"/>
          <w:szCs w:val="24"/>
        </w:rPr>
        <w:t>ні.</w:t>
      </w:r>
    </w:p>
    <w:p w:rsidR="006B6EF8" w:rsidRDefault="00F84BD0" w:rsidP="004D3F4A">
      <w:pPr>
        <w:jc w:val="both"/>
        <w:rPr>
          <w:sz w:val="24"/>
          <w:szCs w:val="24"/>
        </w:rPr>
      </w:pPr>
      <w:r>
        <w:rPr>
          <w:sz w:val="24"/>
          <w:szCs w:val="24"/>
        </w:rPr>
        <w:t>4. Чи знаєш ти, до кого можна звернутися за допомогою?</w:t>
      </w:r>
    </w:p>
    <w:p w:rsidR="006B6EF8" w:rsidRDefault="00F84BD0" w:rsidP="004D3F4A">
      <w:pPr>
        <w:numPr>
          <w:ilvl w:val="0"/>
          <w:numId w:val="3"/>
        </w:numPr>
        <w:jc w:val="both"/>
        <w:rPr>
          <w:sz w:val="24"/>
          <w:szCs w:val="24"/>
        </w:rPr>
      </w:pPr>
      <w:r>
        <w:rPr>
          <w:sz w:val="24"/>
          <w:szCs w:val="24"/>
        </w:rPr>
        <w:t>так;</w:t>
      </w:r>
    </w:p>
    <w:p w:rsidR="006B6EF8" w:rsidRDefault="00F84BD0" w:rsidP="004D3F4A">
      <w:pPr>
        <w:numPr>
          <w:ilvl w:val="0"/>
          <w:numId w:val="3"/>
        </w:numPr>
        <w:jc w:val="both"/>
        <w:rPr>
          <w:sz w:val="24"/>
          <w:szCs w:val="24"/>
        </w:rPr>
      </w:pPr>
      <w:r>
        <w:rPr>
          <w:sz w:val="24"/>
          <w:szCs w:val="24"/>
        </w:rPr>
        <w:t xml:space="preserve"> ні.</w:t>
      </w:r>
    </w:p>
    <w:p w:rsidR="006B6EF8" w:rsidRDefault="00F84BD0" w:rsidP="004D3F4A">
      <w:pPr>
        <w:jc w:val="both"/>
        <w:rPr>
          <w:sz w:val="24"/>
          <w:szCs w:val="24"/>
        </w:rPr>
      </w:pPr>
      <w:r>
        <w:rPr>
          <w:sz w:val="24"/>
          <w:szCs w:val="24"/>
        </w:rPr>
        <w:t>5. Що б ти хотів (хотіла) покращити для того, щоб було безпечніше?</w:t>
      </w:r>
    </w:p>
    <w:p w:rsidR="006B6EF8" w:rsidRDefault="00F84BD0" w:rsidP="004D3F4A">
      <w:pPr>
        <w:jc w:val="both"/>
        <w:rPr>
          <w:sz w:val="24"/>
          <w:szCs w:val="24"/>
        </w:rPr>
      </w:pPr>
      <w:r>
        <w:rPr>
          <w:sz w:val="24"/>
          <w:szCs w:val="24"/>
        </w:rPr>
        <w:t>(відкрите поле)</w:t>
      </w:r>
    </w:p>
    <w:p w:rsidR="006B6EF8" w:rsidRDefault="00F84BD0" w:rsidP="004D3F4A">
      <w:pPr>
        <w:jc w:val="both"/>
        <w:rPr>
          <w:sz w:val="24"/>
          <w:szCs w:val="24"/>
        </w:rPr>
      </w:pPr>
      <w:r>
        <w:rPr>
          <w:sz w:val="24"/>
          <w:szCs w:val="24"/>
        </w:rPr>
        <w:t>________________________________________________________________</w:t>
      </w:r>
    </w:p>
    <w:p w:rsidR="006B6EF8" w:rsidRDefault="00F84BD0" w:rsidP="004D3F4A">
      <w:pPr>
        <w:jc w:val="both"/>
        <w:rPr>
          <w:sz w:val="24"/>
          <w:szCs w:val="24"/>
        </w:rPr>
      </w:pPr>
      <w:r>
        <w:rPr>
          <w:sz w:val="24"/>
          <w:szCs w:val="24"/>
        </w:rPr>
        <w:t>*Анкета заповнюється дітьми у доступному форматі.</w:t>
      </w:r>
    </w:p>
    <w:p w:rsidR="006B6EF8" w:rsidRDefault="006B6EF8" w:rsidP="004D3F4A">
      <w:pPr>
        <w:pBdr>
          <w:top w:val="nil"/>
          <w:left w:val="nil"/>
          <w:bottom w:val="nil"/>
          <w:right w:val="nil"/>
          <w:between w:val="nil"/>
        </w:pBdr>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4D3F4A" w:rsidRDefault="004D3F4A">
      <w:pPr>
        <w:pBdr>
          <w:top w:val="nil"/>
          <w:left w:val="nil"/>
          <w:bottom w:val="nil"/>
          <w:right w:val="nil"/>
          <w:between w:val="nil"/>
        </w:pBdr>
        <w:spacing w:before="58"/>
        <w:rPr>
          <w:sz w:val="24"/>
          <w:szCs w:val="24"/>
        </w:rPr>
      </w:pPr>
    </w:p>
    <w:p w:rsidR="00F61376" w:rsidRDefault="00F61376">
      <w:pPr>
        <w:pBdr>
          <w:top w:val="nil"/>
          <w:left w:val="nil"/>
          <w:bottom w:val="nil"/>
          <w:right w:val="nil"/>
          <w:between w:val="nil"/>
        </w:pBdr>
        <w:spacing w:before="58"/>
        <w:rPr>
          <w:sz w:val="24"/>
          <w:szCs w:val="24"/>
        </w:rPr>
      </w:pPr>
    </w:p>
    <w:p w:rsidR="00A306B2" w:rsidRDefault="00A306B2" w:rsidP="00A306B2">
      <w:pPr>
        <w:pBdr>
          <w:top w:val="nil"/>
          <w:left w:val="nil"/>
          <w:bottom w:val="nil"/>
          <w:right w:val="nil"/>
          <w:between w:val="nil"/>
        </w:pBdr>
        <w:rPr>
          <w:color w:val="000000"/>
          <w:sz w:val="24"/>
          <w:szCs w:val="24"/>
        </w:rPr>
      </w:pPr>
      <w:r>
        <w:rPr>
          <w:color w:val="000000"/>
          <w:sz w:val="24"/>
          <w:szCs w:val="24"/>
        </w:rPr>
        <w:lastRenderedPageBreak/>
        <w:t>Протокол педагогічної ради</w:t>
      </w:r>
    </w:p>
    <w:p w:rsidR="00A306B2" w:rsidRPr="00883C43" w:rsidRDefault="00A306B2" w:rsidP="00A306B2">
      <w:pPr>
        <w:shd w:val="clear" w:color="auto" w:fill="FFFFFF"/>
        <w:tabs>
          <w:tab w:val="left" w:pos="642"/>
        </w:tabs>
        <w:spacing w:after="240"/>
        <w:jc w:val="both"/>
        <w:rPr>
          <w:sz w:val="20"/>
          <w:szCs w:val="20"/>
        </w:rPr>
      </w:pPr>
      <w:r>
        <w:rPr>
          <w:color w:val="000000"/>
          <w:sz w:val="24"/>
          <w:szCs w:val="24"/>
        </w:rPr>
        <w:t>від «___» січня 2026 р. №</w:t>
      </w:r>
    </w:p>
    <w:p w:rsidR="00F61376" w:rsidRDefault="00F61376" w:rsidP="00F61376">
      <w:pPr>
        <w:spacing w:before="240" w:after="240"/>
        <w:ind w:left="6240"/>
        <w:rPr>
          <w:sz w:val="24"/>
          <w:szCs w:val="24"/>
        </w:rPr>
      </w:pPr>
      <w:r>
        <w:rPr>
          <w:sz w:val="24"/>
          <w:szCs w:val="24"/>
        </w:rPr>
        <w:t xml:space="preserve">Додаток </w:t>
      </w:r>
      <w:r w:rsidR="004D3F4A">
        <w:rPr>
          <w:sz w:val="24"/>
          <w:szCs w:val="24"/>
        </w:rPr>
        <w:t>4</w:t>
      </w:r>
      <w:r>
        <w:rPr>
          <w:sz w:val="24"/>
          <w:szCs w:val="24"/>
        </w:rPr>
        <w:br/>
        <w:t xml:space="preserve"> до Типової програми</w:t>
      </w:r>
    </w:p>
    <w:p w:rsidR="000B535E" w:rsidRPr="000B535E" w:rsidRDefault="00F61376" w:rsidP="000B535E">
      <w:pPr>
        <w:spacing w:before="240" w:after="240"/>
        <w:jc w:val="center"/>
        <w:rPr>
          <w:b/>
          <w:sz w:val="28"/>
          <w:szCs w:val="24"/>
        </w:rPr>
      </w:pPr>
      <w:r w:rsidRPr="000B535E">
        <w:rPr>
          <w:b/>
          <w:sz w:val="28"/>
          <w:szCs w:val="24"/>
        </w:rPr>
        <w:t>СКЛАД</w:t>
      </w:r>
    </w:p>
    <w:p w:rsidR="000B535E" w:rsidRDefault="00F61376" w:rsidP="000B535E">
      <w:pPr>
        <w:spacing w:before="240" w:after="240"/>
        <w:jc w:val="center"/>
        <w:rPr>
          <w:b/>
          <w:sz w:val="28"/>
          <w:szCs w:val="24"/>
        </w:rPr>
      </w:pPr>
      <w:r w:rsidRPr="000B535E">
        <w:rPr>
          <w:b/>
          <w:sz w:val="28"/>
          <w:szCs w:val="24"/>
        </w:rPr>
        <w:t xml:space="preserve">комісії з розгляду випадків насильства та/або жорстокого </w:t>
      </w:r>
    </w:p>
    <w:p w:rsidR="00F61376" w:rsidRPr="000B535E" w:rsidRDefault="00F61376" w:rsidP="000B535E">
      <w:pPr>
        <w:spacing w:before="240" w:after="240"/>
        <w:jc w:val="center"/>
        <w:rPr>
          <w:b/>
          <w:sz w:val="28"/>
          <w:szCs w:val="24"/>
        </w:rPr>
      </w:pPr>
      <w:r w:rsidRPr="000B535E">
        <w:rPr>
          <w:b/>
          <w:sz w:val="28"/>
          <w:szCs w:val="24"/>
        </w:rPr>
        <w:t>поводження з дітьми</w:t>
      </w:r>
    </w:p>
    <w:p w:rsidR="00F61376" w:rsidRDefault="00F61376" w:rsidP="00F61376">
      <w:pPr>
        <w:spacing w:before="240" w:after="240"/>
        <w:rPr>
          <w:sz w:val="24"/>
          <w:szCs w:val="24"/>
        </w:rPr>
      </w:pPr>
    </w:p>
    <w:p w:rsidR="00F61376" w:rsidRDefault="00F61376" w:rsidP="00F61376">
      <w:pPr>
        <w:spacing w:before="240" w:after="240"/>
        <w:rPr>
          <w:sz w:val="24"/>
          <w:szCs w:val="24"/>
        </w:rPr>
      </w:pPr>
      <w:r w:rsidRPr="000B535E">
        <w:rPr>
          <w:b/>
          <w:sz w:val="24"/>
          <w:szCs w:val="24"/>
        </w:rPr>
        <w:t xml:space="preserve">Голова комісії: </w:t>
      </w:r>
      <w:r w:rsidR="000B535E">
        <w:rPr>
          <w:sz w:val="24"/>
          <w:szCs w:val="24"/>
        </w:rPr>
        <w:tab/>
      </w:r>
      <w:r w:rsidR="000B535E">
        <w:rPr>
          <w:sz w:val="24"/>
          <w:szCs w:val="24"/>
        </w:rPr>
        <w:tab/>
      </w:r>
      <w:proofErr w:type="spellStart"/>
      <w:r>
        <w:rPr>
          <w:sz w:val="24"/>
          <w:szCs w:val="24"/>
        </w:rPr>
        <w:t>Васильков</w:t>
      </w:r>
      <w:proofErr w:type="spellEnd"/>
      <w:r>
        <w:rPr>
          <w:sz w:val="24"/>
          <w:szCs w:val="24"/>
        </w:rPr>
        <w:t xml:space="preserve"> Дмитро Юрійович, директор МЛ № 55</w:t>
      </w:r>
    </w:p>
    <w:p w:rsidR="00F61376" w:rsidRDefault="00F61376" w:rsidP="00F61376">
      <w:pPr>
        <w:spacing w:before="240" w:after="240"/>
        <w:rPr>
          <w:sz w:val="24"/>
          <w:szCs w:val="24"/>
        </w:rPr>
      </w:pPr>
      <w:r w:rsidRPr="000B535E">
        <w:rPr>
          <w:b/>
          <w:sz w:val="24"/>
          <w:szCs w:val="24"/>
        </w:rPr>
        <w:t>Заступник голови:</w:t>
      </w:r>
      <w:r>
        <w:rPr>
          <w:sz w:val="24"/>
          <w:szCs w:val="24"/>
        </w:rPr>
        <w:t xml:space="preserve"> </w:t>
      </w:r>
      <w:r w:rsidR="000B535E">
        <w:rPr>
          <w:sz w:val="24"/>
          <w:szCs w:val="24"/>
        </w:rPr>
        <w:tab/>
      </w:r>
      <w:r w:rsidR="000B535E">
        <w:rPr>
          <w:sz w:val="24"/>
          <w:szCs w:val="24"/>
        </w:rPr>
        <w:tab/>
      </w:r>
      <w:proofErr w:type="spellStart"/>
      <w:r>
        <w:rPr>
          <w:sz w:val="24"/>
          <w:szCs w:val="24"/>
        </w:rPr>
        <w:t>Лапуренко</w:t>
      </w:r>
      <w:proofErr w:type="spellEnd"/>
      <w:r>
        <w:rPr>
          <w:sz w:val="24"/>
          <w:szCs w:val="24"/>
        </w:rPr>
        <w:t xml:space="preserve"> Валентина Сергіївна, заступник директора з НВР</w:t>
      </w:r>
    </w:p>
    <w:p w:rsidR="00F61376" w:rsidRDefault="00F61376" w:rsidP="00F61376">
      <w:pPr>
        <w:spacing w:before="240" w:after="240"/>
        <w:rPr>
          <w:sz w:val="24"/>
          <w:szCs w:val="24"/>
        </w:rPr>
      </w:pPr>
      <w:r w:rsidRPr="000B535E">
        <w:rPr>
          <w:b/>
          <w:sz w:val="24"/>
          <w:szCs w:val="24"/>
        </w:rPr>
        <w:t>Секретар:</w:t>
      </w:r>
      <w:r>
        <w:rPr>
          <w:sz w:val="24"/>
          <w:szCs w:val="24"/>
        </w:rPr>
        <w:t xml:space="preserve"> </w:t>
      </w:r>
      <w:r w:rsidR="000B535E">
        <w:rPr>
          <w:sz w:val="24"/>
          <w:szCs w:val="24"/>
        </w:rPr>
        <w:tab/>
      </w:r>
      <w:r w:rsidR="000B535E">
        <w:rPr>
          <w:sz w:val="24"/>
          <w:szCs w:val="24"/>
        </w:rPr>
        <w:tab/>
      </w:r>
      <w:r w:rsidR="000B535E">
        <w:rPr>
          <w:sz w:val="24"/>
          <w:szCs w:val="24"/>
        </w:rPr>
        <w:tab/>
      </w:r>
      <w:proofErr w:type="spellStart"/>
      <w:r>
        <w:rPr>
          <w:sz w:val="24"/>
          <w:szCs w:val="24"/>
        </w:rPr>
        <w:t>Лепко</w:t>
      </w:r>
      <w:proofErr w:type="spellEnd"/>
      <w:r>
        <w:rPr>
          <w:sz w:val="24"/>
          <w:szCs w:val="24"/>
        </w:rPr>
        <w:t xml:space="preserve"> Юлія Василівна, вчитель</w:t>
      </w:r>
    </w:p>
    <w:p w:rsidR="00F61376" w:rsidRDefault="00F61376" w:rsidP="00F61376">
      <w:pPr>
        <w:spacing w:before="240" w:after="240"/>
        <w:rPr>
          <w:sz w:val="24"/>
          <w:szCs w:val="24"/>
        </w:rPr>
      </w:pPr>
      <w:r w:rsidRPr="000B535E">
        <w:rPr>
          <w:b/>
          <w:sz w:val="24"/>
          <w:szCs w:val="24"/>
        </w:rPr>
        <w:t>Члени комісії:</w:t>
      </w:r>
      <w:r>
        <w:rPr>
          <w:sz w:val="24"/>
          <w:szCs w:val="24"/>
        </w:rPr>
        <w:t xml:space="preserve"> </w:t>
      </w:r>
      <w:r w:rsidR="000B535E">
        <w:rPr>
          <w:sz w:val="24"/>
          <w:szCs w:val="24"/>
        </w:rPr>
        <w:tab/>
      </w:r>
      <w:r w:rsidR="000B535E">
        <w:rPr>
          <w:sz w:val="24"/>
          <w:szCs w:val="24"/>
        </w:rPr>
        <w:tab/>
      </w:r>
      <w:proofErr w:type="spellStart"/>
      <w:r>
        <w:rPr>
          <w:sz w:val="24"/>
          <w:szCs w:val="24"/>
        </w:rPr>
        <w:t>Арюпіна</w:t>
      </w:r>
      <w:proofErr w:type="spellEnd"/>
      <w:r>
        <w:rPr>
          <w:sz w:val="24"/>
          <w:szCs w:val="24"/>
        </w:rPr>
        <w:t xml:space="preserve"> Світлана Володимирівна, практичний психолог</w:t>
      </w:r>
    </w:p>
    <w:p w:rsidR="00F61376" w:rsidRDefault="00F61376" w:rsidP="000B535E">
      <w:pPr>
        <w:spacing w:before="240" w:after="240"/>
        <w:ind w:left="2160" w:firstLine="720"/>
        <w:rPr>
          <w:sz w:val="24"/>
          <w:szCs w:val="24"/>
        </w:rPr>
      </w:pPr>
      <w:proofErr w:type="spellStart"/>
      <w:r>
        <w:rPr>
          <w:sz w:val="24"/>
          <w:szCs w:val="24"/>
        </w:rPr>
        <w:t>Бахарєва</w:t>
      </w:r>
      <w:proofErr w:type="spellEnd"/>
      <w:r>
        <w:rPr>
          <w:sz w:val="24"/>
          <w:szCs w:val="24"/>
        </w:rPr>
        <w:t xml:space="preserve"> Дар’я Вікторівна, соціальний педагог</w:t>
      </w:r>
    </w:p>
    <w:p w:rsidR="000B535E" w:rsidRDefault="00F61376" w:rsidP="000B535E">
      <w:pPr>
        <w:rPr>
          <w:b/>
          <w:sz w:val="24"/>
          <w:szCs w:val="24"/>
        </w:rPr>
      </w:pPr>
      <w:r w:rsidRPr="000B535E">
        <w:rPr>
          <w:b/>
          <w:sz w:val="24"/>
          <w:szCs w:val="24"/>
        </w:rPr>
        <w:t xml:space="preserve">Представник ССД </w:t>
      </w:r>
    </w:p>
    <w:p w:rsidR="00F61376" w:rsidRDefault="00F61376" w:rsidP="000B535E">
      <w:pPr>
        <w:rPr>
          <w:sz w:val="24"/>
          <w:szCs w:val="24"/>
        </w:rPr>
      </w:pPr>
      <w:r w:rsidRPr="000B535E">
        <w:rPr>
          <w:b/>
          <w:sz w:val="24"/>
          <w:szCs w:val="24"/>
        </w:rPr>
        <w:t>Заводського району</w:t>
      </w:r>
      <w:r w:rsidR="000B535E">
        <w:rPr>
          <w:sz w:val="24"/>
          <w:szCs w:val="24"/>
        </w:rPr>
        <w:t xml:space="preserve">: </w:t>
      </w:r>
      <w:r w:rsidR="000B535E">
        <w:rPr>
          <w:sz w:val="24"/>
          <w:szCs w:val="24"/>
        </w:rPr>
        <w:tab/>
      </w:r>
      <w:r>
        <w:rPr>
          <w:sz w:val="24"/>
          <w:szCs w:val="24"/>
        </w:rPr>
        <w:t>(за окремим погодженням)</w:t>
      </w:r>
    </w:p>
    <w:p w:rsidR="00E22BAD" w:rsidRDefault="00E22BAD" w:rsidP="00E22BAD">
      <w:pPr>
        <w:rPr>
          <w:sz w:val="24"/>
          <w:szCs w:val="24"/>
        </w:rPr>
      </w:pPr>
    </w:p>
    <w:p w:rsidR="00E22BAD" w:rsidRPr="00E22BAD" w:rsidRDefault="00E22BAD" w:rsidP="00E22BAD">
      <w:pPr>
        <w:rPr>
          <w:b/>
          <w:sz w:val="24"/>
          <w:szCs w:val="24"/>
        </w:rPr>
      </w:pPr>
      <w:r w:rsidRPr="00E22BAD">
        <w:rPr>
          <w:b/>
          <w:sz w:val="24"/>
          <w:szCs w:val="24"/>
        </w:rPr>
        <w:t xml:space="preserve">Інспектор відділу </w:t>
      </w:r>
    </w:p>
    <w:p w:rsidR="00E22BAD" w:rsidRPr="00E22BAD" w:rsidRDefault="00E22BAD" w:rsidP="00E22BAD">
      <w:pPr>
        <w:rPr>
          <w:b/>
          <w:sz w:val="24"/>
          <w:szCs w:val="24"/>
        </w:rPr>
      </w:pPr>
      <w:r w:rsidRPr="00E22BAD">
        <w:rPr>
          <w:b/>
          <w:sz w:val="24"/>
          <w:szCs w:val="24"/>
        </w:rPr>
        <w:t xml:space="preserve">«Служба освітньої </w:t>
      </w:r>
    </w:p>
    <w:p w:rsidR="00E22BAD" w:rsidRPr="00E22BAD" w:rsidRDefault="00E22BAD" w:rsidP="00E22BAD">
      <w:pPr>
        <w:rPr>
          <w:b/>
          <w:sz w:val="24"/>
          <w:szCs w:val="24"/>
        </w:rPr>
      </w:pPr>
      <w:r w:rsidRPr="00E22BAD">
        <w:rPr>
          <w:b/>
          <w:sz w:val="24"/>
          <w:szCs w:val="24"/>
        </w:rPr>
        <w:t xml:space="preserve">безпеки» управління </w:t>
      </w:r>
    </w:p>
    <w:p w:rsidR="00E22BAD" w:rsidRPr="00E22BAD" w:rsidRDefault="00E22BAD" w:rsidP="00E22BAD">
      <w:pPr>
        <w:rPr>
          <w:b/>
          <w:sz w:val="24"/>
          <w:szCs w:val="24"/>
        </w:rPr>
      </w:pPr>
      <w:r w:rsidRPr="00E22BAD">
        <w:rPr>
          <w:b/>
          <w:sz w:val="24"/>
          <w:szCs w:val="24"/>
        </w:rPr>
        <w:t xml:space="preserve">патрульної поліції в </w:t>
      </w:r>
    </w:p>
    <w:p w:rsidR="00E22BAD" w:rsidRPr="00E22BAD" w:rsidRDefault="00E22BAD" w:rsidP="00E22BAD">
      <w:pPr>
        <w:rPr>
          <w:b/>
          <w:sz w:val="24"/>
          <w:szCs w:val="24"/>
        </w:rPr>
      </w:pPr>
      <w:r w:rsidRPr="00E22BAD">
        <w:rPr>
          <w:b/>
          <w:sz w:val="24"/>
          <w:szCs w:val="24"/>
        </w:rPr>
        <w:t xml:space="preserve">Миколаївській області </w:t>
      </w:r>
    </w:p>
    <w:p w:rsidR="00E22BAD" w:rsidRPr="00E22BAD" w:rsidRDefault="00E22BAD" w:rsidP="00E22BAD">
      <w:pPr>
        <w:rPr>
          <w:b/>
          <w:sz w:val="24"/>
          <w:szCs w:val="24"/>
        </w:rPr>
      </w:pPr>
      <w:r w:rsidRPr="00E22BAD">
        <w:rPr>
          <w:b/>
          <w:sz w:val="24"/>
          <w:szCs w:val="24"/>
        </w:rPr>
        <w:t xml:space="preserve">Департаменту патрульної </w:t>
      </w:r>
    </w:p>
    <w:p w:rsidR="00F61376" w:rsidRDefault="00E22BAD" w:rsidP="00E22BAD">
      <w:pPr>
        <w:rPr>
          <w:sz w:val="24"/>
          <w:szCs w:val="24"/>
        </w:rPr>
      </w:pPr>
      <w:r>
        <w:rPr>
          <w:b/>
          <w:sz w:val="24"/>
          <w:szCs w:val="24"/>
        </w:rPr>
        <w:t>п</w:t>
      </w:r>
      <w:r w:rsidRPr="00E22BAD">
        <w:rPr>
          <w:b/>
          <w:sz w:val="24"/>
          <w:szCs w:val="24"/>
        </w:rPr>
        <w:t>оліції</w:t>
      </w:r>
      <w:r>
        <w:rPr>
          <w:b/>
          <w:sz w:val="24"/>
          <w:szCs w:val="24"/>
        </w:rPr>
        <w:t>:</w:t>
      </w:r>
      <w:r w:rsidRPr="00E22BAD">
        <w:rPr>
          <w:b/>
          <w:sz w:val="24"/>
          <w:szCs w:val="24"/>
        </w:rPr>
        <w:t xml:space="preserve"> </w:t>
      </w:r>
      <w:r>
        <w:rPr>
          <w:sz w:val="24"/>
          <w:szCs w:val="24"/>
        </w:rPr>
        <w:tab/>
      </w:r>
      <w:r>
        <w:rPr>
          <w:sz w:val="24"/>
          <w:szCs w:val="24"/>
        </w:rPr>
        <w:tab/>
      </w:r>
      <w:r>
        <w:rPr>
          <w:sz w:val="24"/>
          <w:szCs w:val="24"/>
        </w:rPr>
        <w:tab/>
      </w:r>
      <w:proofErr w:type="spellStart"/>
      <w:r w:rsidR="000B535E">
        <w:rPr>
          <w:sz w:val="24"/>
          <w:szCs w:val="24"/>
        </w:rPr>
        <w:t>Сафронова</w:t>
      </w:r>
      <w:proofErr w:type="spellEnd"/>
      <w:r w:rsidR="000B535E">
        <w:rPr>
          <w:sz w:val="24"/>
          <w:szCs w:val="24"/>
        </w:rPr>
        <w:t xml:space="preserve"> Олена Василівна</w:t>
      </w:r>
    </w:p>
    <w:p w:rsidR="00F61376" w:rsidRDefault="00F61376">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8957F4" w:rsidRDefault="008957F4">
      <w:pPr>
        <w:pBdr>
          <w:top w:val="nil"/>
          <w:left w:val="nil"/>
          <w:bottom w:val="nil"/>
          <w:right w:val="nil"/>
          <w:between w:val="nil"/>
        </w:pBdr>
        <w:spacing w:before="58"/>
        <w:rPr>
          <w:sz w:val="24"/>
          <w:szCs w:val="24"/>
        </w:rPr>
      </w:pPr>
    </w:p>
    <w:p w:rsidR="00A306B2" w:rsidRDefault="00A306B2" w:rsidP="00A306B2">
      <w:pPr>
        <w:pBdr>
          <w:top w:val="nil"/>
          <w:left w:val="nil"/>
          <w:bottom w:val="nil"/>
          <w:right w:val="nil"/>
          <w:between w:val="nil"/>
        </w:pBdr>
        <w:rPr>
          <w:color w:val="000000"/>
          <w:sz w:val="24"/>
          <w:szCs w:val="24"/>
        </w:rPr>
      </w:pPr>
      <w:r>
        <w:rPr>
          <w:color w:val="000000"/>
          <w:sz w:val="24"/>
          <w:szCs w:val="24"/>
        </w:rPr>
        <w:t>Протокол педагогічної ради</w:t>
      </w:r>
    </w:p>
    <w:p w:rsidR="00A306B2" w:rsidRPr="00883C43" w:rsidRDefault="00A306B2" w:rsidP="00A306B2">
      <w:pPr>
        <w:shd w:val="clear" w:color="auto" w:fill="FFFFFF"/>
        <w:tabs>
          <w:tab w:val="left" w:pos="642"/>
        </w:tabs>
        <w:spacing w:after="240"/>
        <w:jc w:val="both"/>
        <w:rPr>
          <w:sz w:val="20"/>
          <w:szCs w:val="20"/>
        </w:rPr>
      </w:pPr>
      <w:r>
        <w:rPr>
          <w:color w:val="000000"/>
          <w:sz w:val="24"/>
          <w:szCs w:val="24"/>
        </w:rPr>
        <w:t>від «___» січня 2026 р. №</w:t>
      </w:r>
    </w:p>
    <w:p w:rsidR="008957F4" w:rsidRDefault="008957F4">
      <w:pPr>
        <w:pBdr>
          <w:top w:val="nil"/>
          <w:left w:val="nil"/>
          <w:bottom w:val="nil"/>
          <w:right w:val="nil"/>
          <w:between w:val="nil"/>
        </w:pBdr>
        <w:spacing w:before="58"/>
        <w:rPr>
          <w:sz w:val="24"/>
          <w:szCs w:val="24"/>
        </w:rPr>
      </w:pPr>
    </w:p>
    <w:p w:rsidR="009B11AE" w:rsidRPr="003270DC" w:rsidRDefault="009B11AE" w:rsidP="009B11AE">
      <w:pPr>
        <w:pStyle w:val="ShapkaDocumentu"/>
        <w:ind w:left="5812"/>
        <w:rPr>
          <w:noProof/>
          <w:sz w:val="24"/>
          <w:szCs w:val="24"/>
        </w:rPr>
      </w:pPr>
      <w:r w:rsidRPr="003270DC">
        <w:rPr>
          <w:noProof/>
          <w:sz w:val="24"/>
          <w:szCs w:val="24"/>
          <w:lang w:val="en-AU"/>
        </w:rPr>
        <w:t xml:space="preserve">Додаток </w:t>
      </w:r>
      <w:bookmarkStart w:id="1" w:name="_heading=h.wlugfdftpz12" w:colFirst="0" w:colLast="0"/>
      <w:bookmarkEnd w:id="1"/>
      <w:r w:rsidRPr="003270DC">
        <w:rPr>
          <w:noProof/>
          <w:sz w:val="24"/>
          <w:szCs w:val="24"/>
        </w:rPr>
        <w:t>5</w:t>
      </w:r>
      <w:r w:rsidRPr="003270DC">
        <w:rPr>
          <w:noProof/>
          <w:sz w:val="24"/>
          <w:szCs w:val="24"/>
          <w:lang w:val="en-AU"/>
        </w:rPr>
        <w:br/>
        <w:t xml:space="preserve">до </w:t>
      </w:r>
      <w:r w:rsidRPr="003270DC">
        <w:rPr>
          <w:noProof/>
          <w:sz w:val="24"/>
          <w:szCs w:val="24"/>
        </w:rPr>
        <w:t>Типової програми</w:t>
      </w:r>
    </w:p>
    <w:p w:rsidR="009B11AE" w:rsidRPr="003270DC" w:rsidRDefault="009B11AE" w:rsidP="009B11AE">
      <w:pPr>
        <w:pStyle w:val="ac"/>
        <w:spacing w:after="0"/>
        <w:rPr>
          <w:b w:val="0"/>
          <w:noProof/>
          <w:sz w:val="24"/>
          <w:szCs w:val="24"/>
          <w:lang w:val="en-AU"/>
        </w:rPr>
      </w:pPr>
      <w:r w:rsidRPr="003270DC">
        <w:rPr>
          <w:b w:val="0"/>
          <w:noProof/>
          <w:sz w:val="24"/>
          <w:szCs w:val="24"/>
          <w:lang w:val="en-AU"/>
        </w:rPr>
        <w:t>ПРОТОКОЛ №_____</w:t>
      </w:r>
      <w:r w:rsidRPr="003270DC">
        <w:rPr>
          <w:b w:val="0"/>
          <w:noProof/>
          <w:sz w:val="24"/>
          <w:szCs w:val="24"/>
          <w:lang w:val="en-AU"/>
        </w:rPr>
        <w:br/>
        <w:t xml:space="preserve">засідання комісії з розгляду випадків </w:t>
      </w:r>
      <w:r w:rsidRPr="003270DC">
        <w:rPr>
          <w:b w:val="0"/>
          <w:noProof/>
          <w:sz w:val="24"/>
          <w:szCs w:val="24"/>
          <w:lang w:val="en-AU"/>
        </w:rPr>
        <w:br/>
        <w:t>насильства та/або жорстокого поводження з дітьми</w:t>
      </w:r>
    </w:p>
    <w:p w:rsidR="009B11AE" w:rsidRPr="009B11AE" w:rsidRDefault="009B11AE" w:rsidP="009B11AE">
      <w:pPr>
        <w:jc w:val="both"/>
        <w:rPr>
          <w:noProof/>
          <w:sz w:val="24"/>
          <w:szCs w:val="24"/>
        </w:rPr>
      </w:pPr>
      <w:r w:rsidRPr="003270DC">
        <w:rPr>
          <w:noProof/>
          <w:sz w:val="24"/>
          <w:szCs w:val="24"/>
          <w:lang w:val="en-AU"/>
        </w:rPr>
        <w:t>_______________________________________________________________</w:t>
      </w:r>
      <w:r>
        <w:rPr>
          <w:noProof/>
          <w:sz w:val="24"/>
          <w:szCs w:val="24"/>
        </w:rPr>
        <w:t>_________________</w:t>
      </w:r>
    </w:p>
    <w:p w:rsidR="009B11AE" w:rsidRPr="003270DC" w:rsidRDefault="009B11AE" w:rsidP="009B11AE">
      <w:pPr>
        <w:spacing w:line="254" w:lineRule="auto"/>
        <w:jc w:val="center"/>
        <w:rPr>
          <w:noProof/>
          <w:sz w:val="24"/>
          <w:szCs w:val="24"/>
          <w:lang w:val="en-AU"/>
        </w:rPr>
      </w:pPr>
      <w:r w:rsidRPr="003270DC">
        <w:rPr>
          <w:noProof/>
          <w:sz w:val="24"/>
          <w:szCs w:val="24"/>
          <w:lang w:val="en-AU"/>
        </w:rPr>
        <w:t>(найменування закладу освіти, культури, охорони здоров’я, соціального захисту, фізичної культури і спорту, оздоровлення та відпочинку, молодіжного центру, дитячого та молодіжного громадського об’єднання, іншого громадського об’єднання, що є суб’єктом молодіжної роботи, у колективі якого перебувають діти/який контактує з дітьми (незалежно від типу і форми власності) (далі — суб’єкт)</w:t>
      </w:r>
      <w:r w:rsidRPr="003270DC">
        <w:rPr>
          <w:noProof/>
          <w:sz w:val="24"/>
          <w:szCs w:val="24"/>
          <w:lang w:val="en-AU"/>
        </w:rPr>
        <w:br/>
      </w:r>
      <w:r w:rsidRPr="003270DC">
        <w:rPr>
          <w:noProof/>
          <w:sz w:val="24"/>
          <w:szCs w:val="24"/>
          <w:lang w:val="en-AU"/>
        </w:rPr>
        <w:br/>
      </w:r>
    </w:p>
    <w:p w:rsidR="009B11AE" w:rsidRPr="003270DC" w:rsidRDefault="009B11AE" w:rsidP="009B11AE">
      <w:pPr>
        <w:spacing w:before="240" w:line="254" w:lineRule="auto"/>
        <w:jc w:val="both"/>
        <w:rPr>
          <w:noProof/>
          <w:sz w:val="24"/>
          <w:szCs w:val="24"/>
          <w:lang w:val="en-AU"/>
        </w:rPr>
      </w:pPr>
      <w:r w:rsidRPr="003270DC">
        <w:rPr>
          <w:noProof/>
          <w:sz w:val="24"/>
          <w:szCs w:val="24"/>
          <w:lang w:val="en-AU"/>
        </w:rPr>
        <w:t>___ _______________ 20___ р.                                          Час: ___ год ___ хв.</w:t>
      </w:r>
    </w:p>
    <w:p w:rsidR="009B11AE" w:rsidRPr="009B11AE" w:rsidRDefault="009B11AE" w:rsidP="009B11AE">
      <w:pPr>
        <w:spacing w:before="220" w:line="254" w:lineRule="auto"/>
        <w:jc w:val="both"/>
        <w:rPr>
          <w:noProof/>
          <w:sz w:val="24"/>
          <w:szCs w:val="24"/>
        </w:rPr>
      </w:pPr>
      <w:r w:rsidRPr="003270DC">
        <w:rPr>
          <w:noProof/>
          <w:sz w:val="24"/>
          <w:szCs w:val="24"/>
          <w:lang w:val="en-AU"/>
        </w:rPr>
        <w:t>Підстава: ________________________________________________________</w:t>
      </w:r>
      <w:r>
        <w:rPr>
          <w:noProof/>
          <w:sz w:val="24"/>
          <w:szCs w:val="24"/>
        </w:rPr>
        <w:t>__________________</w:t>
      </w:r>
    </w:p>
    <w:p w:rsidR="009B11AE" w:rsidRPr="003270DC" w:rsidRDefault="009B11AE" w:rsidP="009B11AE">
      <w:pPr>
        <w:jc w:val="center"/>
        <w:rPr>
          <w:noProof/>
          <w:sz w:val="24"/>
          <w:szCs w:val="24"/>
          <w:lang w:val="en-AU"/>
        </w:rPr>
      </w:pPr>
      <w:r w:rsidRPr="003270DC">
        <w:rPr>
          <w:noProof/>
          <w:sz w:val="24"/>
          <w:szCs w:val="24"/>
          <w:lang w:val="en-AU"/>
        </w:rPr>
        <w:t xml:space="preserve">    (від кого і коли надійшло повідомлення</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center"/>
        <w:rPr>
          <w:noProof/>
          <w:sz w:val="24"/>
          <w:szCs w:val="24"/>
        </w:rPr>
      </w:pPr>
      <w:r w:rsidRPr="003270DC">
        <w:rPr>
          <w:noProof/>
          <w:sz w:val="24"/>
          <w:szCs w:val="24"/>
          <w:lang w:val="en-AU"/>
        </w:rPr>
        <w:t>про випадок насильства та/або жорстокого поводження з дітьми)</w:t>
      </w:r>
      <w:r w:rsidRPr="003270DC">
        <w:rPr>
          <w:noProof/>
          <w:sz w:val="24"/>
          <w:szCs w:val="24"/>
          <w:lang w:val="en-AU"/>
        </w:rPr>
        <w:br/>
        <w:t>________________________________________________________________</w:t>
      </w:r>
      <w:r>
        <w:rPr>
          <w:noProof/>
          <w:sz w:val="24"/>
          <w:szCs w:val="24"/>
        </w:rPr>
        <w:t>_________________</w:t>
      </w:r>
    </w:p>
    <w:p w:rsidR="009B11AE" w:rsidRPr="009B11AE" w:rsidRDefault="009B11AE" w:rsidP="009B11AE">
      <w:pPr>
        <w:spacing w:line="254" w:lineRule="auto"/>
        <w:jc w:val="center"/>
        <w:rPr>
          <w:noProof/>
          <w:sz w:val="24"/>
          <w:szCs w:val="24"/>
        </w:rPr>
      </w:pPr>
      <w:r w:rsidRPr="003270DC">
        <w:rPr>
          <w:noProof/>
          <w:sz w:val="24"/>
          <w:szCs w:val="24"/>
          <w:lang w:val="en-AU"/>
        </w:rPr>
        <w:t>(стислий зміст повідомлення)</w:t>
      </w:r>
      <w:r w:rsidRPr="003270DC">
        <w:rPr>
          <w:noProof/>
          <w:sz w:val="24"/>
          <w:szCs w:val="24"/>
          <w:lang w:val="en-AU"/>
        </w:rPr>
        <w:b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3270DC" w:rsidRDefault="009B11AE" w:rsidP="009B11AE">
      <w:pPr>
        <w:spacing w:before="120"/>
        <w:jc w:val="both"/>
        <w:rPr>
          <w:noProof/>
          <w:sz w:val="24"/>
          <w:szCs w:val="24"/>
          <w:lang w:val="en-AU"/>
        </w:rPr>
      </w:pPr>
      <w:r w:rsidRPr="003270DC">
        <w:rPr>
          <w:noProof/>
          <w:sz w:val="24"/>
          <w:szCs w:val="24"/>
          <w:lang w:val="en-AU"/>
        </w:rPr>
        <w:t>Присутні:</w:t>
      </w:r>
    </w:p>
    <w:p w:rsidR="009B11AE" w:rsidRPr="003270DC" w:rsidRDefault="009B11AE" w:rsidP="009B11AE">
      <w:pPr>
        <w:ind w:firstLine="567"/>
        <w:jc w:val="both"/>
        <w:rPr>
          <w:noProof/>
          <w:sz w:val="24"/>
          <w:szCs w:val="24"/>
          <w:lang w:val="en-AU"/>
        </w:rPr>
      </w:pPr>
      <w:r w:rsidRPr="003270DC">
        <w:rPr>
          <w:noProof/>
          <w:sz w:val="24"/>
          <w:szCs w:val="24"/>
          <w:lang w:val="en-AU"/>
        </w:rPr>
        <w:t>члени комісії (____ осіб) згідно з наказом про склад комісії від ______ №____: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3270DC" w:rsidRDefault="009B11AE" w:rsidP="009B11AE">
      <w:pPr>
        <w:spacing w:before="120"/>
        <w:ind w:firstLine="567"/>
        <w:jc w:val="both"/>
        <w:rPr>
          <w:noProof/>
          <w:sz w:val="24"/>
          <w:szCs w:val="24"/>
          <w:lang w:val="en-AU"/>
        </w:rPr>
      </w:pPr>
      <w:r w:rsidRPr="003270DC">
        <w:rPr>
          <w:noProof/>
          <w:sz w:val="24"/>
          <w:szCs w:val="24"/>
          <w:lang w:val="en-AU"/>
        </w:rPr>
        <w:t>інші особи (______ осіб):</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3270DC" w:rsidRDefault="009B11AE" w:rsidP="009B11AE">
      <w:pPr>
        <w:spacing w:before="120"/>
        <w:ind w:firstLine="567"/>
        <w:jc w:val="both"/>
        <w:rPr>
          <w:noProof/>
          <w:sz w:val="24"/>
          <w:szCs w:val="24"/>
          <w:lang w:val="en-AU"/>
        </w:rPr>
      </w:pPr>
      <w:r w:rsidRPr="003270DC">
        <w:rPr>
          <w:noProof/>
          <w:sz w:val="24"/>
          <w:szCs w:val="24"/>
          <w:lang w:val="en-AU"/>
        </w:rPr>
        <w:t>СЛУХАЛИ:</w:t>
      </w:r>
    </w:p>
    <w:p w:rsidR="009B11AE" w:rsidRPr="003270DC" w:rsidRDefault="009B11AE" w:rsidP="009B11AE">
      <w:pPr>
        <w:spacing w:before="240" w:after="60" w:line="254" w:lineRule="auto"/>
        <w:jc w:val="center"/>
        <w:rPr>
          <w:noProof/>
          <w:sz w:val="24"/>
          <w:szCs w:val="24"/>
          <w:lang w:val="en-AU"/>
        </w:rPr>
      </w:pPr>
      <w:r w:rsidRPr="003270DC">
        <w:rPr>
          <w:noProof/>
          <w:sz w:val="24"/>
          <w:szCs w:val="24"/>
          <w:lang w:val="en-AU"/>
        </w:rPr>
        <w:t>Затвердження Порядку денного засідання</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3270DC" w:rsidRDefault="009B11AE" w:rsidP="009B11AE">
      <w:pPr>
        <w:spacing w:before="240" w:after="60" w:line="254" w:lineRule="auto"/>
        <w:jc w:val="center"/>
        <w:rPr>
          <w:noProof/>
          <w:sz w:val="24"/>
          <w:szCs w:val="24"/>
          <w:vertAlign w:val="superscript"/>
          <w:lang w:val="en-AU"/>
        </w:rPr>
      </w:pPr>
      <w:r w:rsidRPr="003270DC">
        <w:rPr>
          <w:noProof/>
          <w:sz w:val="24"/>
          <w:szCs w:val="24"/>
          <w:lang w:val="en-AU"/>
        </w:rPr>
        <w:t>Розгляд питань Порядку денного засідання</w:t>
      </w:r>
      <w:r w:rsidRPr="003270DC">
        <w:rPr>
          <w:noProof/>
          <w:sz w:val="24"/>
          <w:szCs w:val="24"/>
          <w:vertAlign w:val="superscript"/>
          <w:lang w:val="en-AU"/>
        </w:rPr>
        <w:t>*</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3270DC" w:rsidRDefault="009B11AE" w:rsidP="009B11AE">
      <w:pPr>
        <w:spacing w:before="240" w:after="60"/>
        <w:ind w:firstLine="567"/>
        <w:rPr>
          <w:noProof/>
          <w:sz w:val="24"/>
          <w:szCs w:val="24"/>
          <w:vertAlign w:val="superscript"/>
          <w:lang w:val="en-AU"/>
        </w:rPr>
      </w:pPr>
      <w:r w:rsidRPr="003270DC">
        <w:rPr>
          <w:noProof/>
          <w:sz w:val="24"/>
          <w:szCs w:val="24"/>
          <w:lang w:val="en-AU"/>
        </w:rPr>
        <w:t>Ухвалили рішення* про:</w:t>
      </w:r>
    </w:p>
    <w:p w:rsidR="009B11AE" w:rsidRPr="003270DC" w:rsidRDefault="009B11AE" w:rsidP="009B11AE">
      <w:pPr>
        <w:ind w:firstLine="567"/>
        <w:jc w:val="both"/>
        <w:rPr>
          <w:noProof/>
          <w:sz w:val="24"/>
          <w:szCs w:val="24"/>
          <w:lang w:val="en-AU"/>
        </w:rPr>
      </w:pPr>
      <w:r w:rsidRPr="003270DC">
        <w:rPr>
          <w:noProof/>
          <w:sz w:val="24"/>
          <w:szCs w:val="24"/>
          <w:lang w:val="en-AU"/>
        </w:rPr>
        <w:t xml:space="preserve">потреби осіб, які вчинили насильство та/або жорстоке поводження з дитиною, стали </w:t>
      </w:r>
      <w:r w:rsidRPr="003270DC">
        <w:rPr>
          <w:noProof/>
          <w:sz w:val="24"/>
          <w:szCs w:val="24"/>
          <w:lang w:val="en-AU"/>
        </w:rPr>
        <w:lastRenderedPageBreak/>
        <w:t xml:space="preserve">свідком та/або постраждали від насильства та жорстокого поводження (далі — сторони насильства та/або жорстокого поводження з дитиною), в соціальних та психолого-педагогічних послугах, рекомендації щодо добровільного </w:t>
      </w:r>
      <w:r w:rsidRPr="003270DC">
        <w:rPr>
          <w:noProof/>
          <w:sz w:val="24"/>
          <w:szCs w:val="24"/>
          <w:highlight w:val="white"/>
          <w:lang w:val="en-AU"/>
        </w:rPr>
        <w:t>проходження особами, які вчинили насильство та жорстоке поводження з дитиною, стали свідком або постраждали від насильства та/або жорстокого поводження, відповідної програми для таких осіб</w:t>
      </w:r>
    </w:p>
    <w:p w:rsidR="009B11AE" w:rsidRPr="009B11AE" w:rsidRDefault="009B11AE" w:rsidP="009B11AE">
      <w:pPr>
        <w:spacing w:line="254" w:lineRule="auto"/>
        <w:jc w:val="both"/>
        <w:rPr>
          <w:noProof/>
          <w:sz w:val="24"/>
          <w:szCs w:val="24"/>
        </w:rPr>
      </w:pPr>
      <w:r w:rsidRPr="003270DC">
        <w:rPr>
          <w:noProof/>
          <w:sz w:val="24"/>
          <w:szCs w:val="24"/>
          <w:lang w:val="en-AU"/>
        </w:rPr>
        <w:t>________________________________________________________________</w:t>
      </w:r>
      <w:r>
        <w:rPr>
          <w:noProof/>
          <w:sz w:val="24"/>
          <w:szCs w:val="24"/>
        </w:rPr>
        <w:t>__________________</w:t>
      </w:r>
    </w:p>
    <w:p w:rsidR="009B11AE" w:rsidRPr="003270DC" w:rsidRDefault="009B11AE" w:rsidP="009B11AE">
      <w:pPr>
        <w:jc w:val="center"/>
        <w:rPr>
          <w:noProof/>
          <w:sz w:val="24"/>
          <w:szCs w:val="24"/>
          <w:lang w:val="en-AU"/>
        </w:rPr>
      </w:pPr>
      <w:r w:rsidRPr="003270DC">
        <w:rPr>
          <w:noProof/>
          <w:sz w:val="24"/>
          <w:szCs w:val="24"/>
          <w:lang w:val="en-AU"/>
        </w:rPr>
        <w:t>(опис відповідних послуг та відповідальні за їх надання)</w:t>
      </w:r>
    </w:p>
    <w:p w:rsidR="009B11AE" w:rsidRPr="003270DC" w:rsidRDefault="009B11AE" w:rsidP="009B11AE">
      <w:pPr>
        <w:spacing w:line="254" w:lineRule="auto"/>
        <w:jc w:val="both"/>
        <w:rPr>
          <w:noProof/>
          <w:sz w:val="24"/>
          <w:szCs w:val="24"/>
          <w:lang w:val="en-AU"/>
        </w:rPr>
      </w:pPr>
      <w:r w:rsidRPr="003270DC">
        <w:rPr>
          <w:noProof/>
          <w:sz w:val="24"/>
          <w:szCs w:val="24"/>
          <w:lang w:val="en-AU"/>
        </w:rPr>
        <w:t>________________________________________________________________</w:t>
      </w:r>
      <w:r>
        <w:rPr>
          <w:noProof/>
          <w:sz w:val="24"/>
          <w:szCs w:val="24"/>
        </w:rPr>
        <w:t>__________________</w:t>
      </w:r>
      <w:r w:rsidRPr="003270DC">
        <w:rPr>
          <w:noProof/>
          <w:sz w:val="24"/>
          <w:szCs w:val="24"/>
          <w:lang w:val="en-AU"/>
        </w:rPr>
        <w:t>;</w:t>
      </w:r>
    </w:p>
    <w:p w:rsidR="009B11AE" w:rsidRPr="009B11AE" w:rsidRDefault="009B11AE" w:rsidP="009B11AE">
      <w:pPr>
        <w:spacing w:before="120" w:line="254" w:lineRule="auto"/>
        <w:ind w:firstLine="567"/>
        <w:jc w:val="both"/>
        <w:rPr>
          <w:noProof/>
          <w:sz w:val="24"/>
          <w:szCs w:val="24"/>
        </w:rPr>
      </w:pPr>
      <w:r w:rsidRPr="003270DC">
        <w:rPr>
          <w:noProof/>
          <w:sz w:val="24"/>
          <w:szCs w:val="24"/>
          <w:lang w:val="en-AU"/>
        </w:rPr>
        <w:t>заходи для усунення причин насильства та/або жорстокого поводження з дітьми _________________________________________________________</w:t>
      </w:r>
      <w:r>
        <w:rPr>
          <w:noProof/>
          <w:sz w:val="24"/>
          <w:szCs w:val="24"/>
        </w:rPr>
        <w:t>_________________________</w:t>
      </w:r>
    </w:p>
    <w:p w:rsidR="009B11AE" w:rsidRPr="003270DC" w:rsidRDefault="009B11AE" w:rsidP="009B11AE">
      <w:pPr>
        <w:spacing w:line="254" w:lineRule="auto"/>
        <w:jc w:val="center"/>
        <w:rPr>
          <w:noProof/>
          <w:sz w:val="24"/>
          <w:szCs w:val="24"/>
          <w:lang w:val="en-AU"/>
        </w:rPr>
      </w:pPr>
      <w:r w:rsidRPr="003270DC">
        <w:rPr>
          <w:noProof/>
          <w:sz w:val="24"/>
          <w:szCs w:val="24"/>
          <w:lang w:val="en-AU"/>
        </w:rPr>
        <w:t xml:space="preserve">                                               (опис заходів та відповідальні за їх виконання)</w:t>
      </w:r>
    </w:p>
    <w:p w:rsidR="009B11AE" w:rsidRPr="003270DC" w:rsidRDefault="009B11AE" w:rsidP="009B11AE">
      <w:pPr>
        <w:spacing w:line="254" w:lineRule="auto"/>
        <w:jc w:val="both"/>
        <w:rPr>
          <w:noProof/>
          <w:sz w:val="24"/>
          <w:szCs w:val="24"/>
          <w:lang w:val="en-AU"/>
        </w:rPr>
      </w:pPr>
      <w:r w:rsidRPr="003270DC">
        <w:rPr>
          <w:noProof/>
          <w:sz w:val="24"/>
          <w:szCs w:val="24"/>
          <w:lang w:val="en-AU"/>
        </w:rPr>
        <w:t>________________________________________________________________</w:t>
      </w:r>
      <w:r>
        <w:rPr>
          <w:noProof/>
          <w:sz w:val="24"/>
          <w:szCs w:val="24"/>
        </w:rPr>
        <w:t>__________________</w:t>
      </w:r>
      <w:r w:rsidRPr="003270DC">
        <w:rPr>
          <w:noProof/>
          <w:sz w:val="24"/>
          <w:szCs w:val="24"/>
          <w:lang w:val="en-AU"/>
        </w:rPr>
        <w:t>;</w:t>
      </w:r>
    </w:p>
    <w:p w:rsidR="009B11AE" w:rsidRPr="009B11AE" w:rsidRDefault="009B11AE" w:rsidP="009B11AE">
      <w:pPr>
        <w:spacing w:before="120" w:line="254" w:lineRule="auto"/>
        <w:ind w:firstLine="426"/>
        <w:jc w:val="both"/>
        <w:rPr>
          <w:noProof/>
          <w:sz w:val="24"/>
          <w:szCs w:val="24"/>
        </w:rPr>
      </w:pPr>
      <w:r w:rsidRPr="003270DC">
        <w:rPr>
          <w:noProof/>
          <w:sz w:val="24"/>
          <w:szCs w:val="24"/>
          <w:lang w:val="en-AU"/>
        </w:rPr>
        <w:t>заходи впливу щодо сторін насильства та/або жорстокого поводження з дітьми __________________________________________________________</w:t>
      </w:r>
      <w:r>
        <w:rPr>
          <w:noProof/>
          <w:sz w:val="24"/>
          <w:szCs w:val="24"/>
        </w:rPr>
        <w:t>________________________</w:t>
      </w:r>
    </w:p>
    <w:p w:rsidR="009B11AE" w:rsidRPr="003270DC" w:rsidRDefault="009B11AE" w:rsidP="009B11AE">
      <w:pPr>
        <w:spacing w:line="254" w:lineRule="auto"/>
        <w:jc w:val="center"/>
        <w:rPr>
          <w:noProof/>
          <w:sz w:val="24"/>
          <w:szCs w:val="24"/>
          <w:lang w:val="en-AU"/>
        </w:rPr>
      </w:pPr>
      <w:r w:rsidRPr="003270DC">
        <w:rPr>
          <w:noProof/>
          <w:sz w:val="24"/>
          <w:szCs w:val="24"/>
          <w:lang w:val="en-AU"/>
        </w:rPr>
        <w:t>(опис заходів та відповідальні за їх виконання)</w:t>
      </w:r>
    </w:p>
    <w:p w:rsidR="009B11AE" w:rsidRPr="003270DC" w:rsidRDefault="009B11AE" w:rsidP="009B11AE">
      <w:pPr>
        <w:jc w:val="both"/>
        <w:rPr>
          <w:noProof/>
          <w:sz w:val="24"/>
          <w:szCs w:val="24"/>
          <w:lang w:val="en-AU"/>
        </w:rPr>
      </w:pPr>
      <w:r w:rsidRPr="003270DC">
        <w:rPr>
          <w:noProof/>
          <w:sz w:val="24"/>
          <w:szCs w:val="24"/>
          <w:lang w:val="en-AU"/>
        </w:rPr>
        <w:t>_________________________________________________________________________________________</w:t>
      </w:r>
      <w:r>
        <w:rPr>
          <w:noProof/>
          <w:sz w:val="24"/>
          <w:szCs w:val="24"/>
        </w:rPr>
        <w:t>___________________________________________________________________________</w:t>
      </w:r>
      <w:r w:rsidRPr="003270DC">
        <w:rPr>
          <w:noProof/>
          <w:sz w:val="24"/>
          <w:szCs w:val="24"/>
          <w:lang w:val="en-AU"/>
        </w:rPr>
        <w:t>;</w:t>
      </w:r>
    </w:p>
    <w:p w:rsidR="009B11AE" w:rsidRPr="009B11AE" w:rsidRDefault="009B11AE" w:rsidP="009B11AE">
      <w:pPr>
        <w:spacing w:before="120"/>
        <w:ind w:firstLine="567"/>
        <w:jc w:val="both"/>
        <w:rPr>
          <w:noProof/>
          <w:sz w:val="24"/>
          <w:szCs w:val="24"/>
        </w:rPr>
      </w:pPr>
      <w:r w:rsidRPr="003270DC">
        <w:rPr>
          <w:noProof/>
          <w:sz w:val="24"/>
          <w:szCs w:val="24"/>
          <w:lang w:val="en-AU"/>
        </w:rPr>
        <w:t>рекомендації для працівників суб’єкта щодо заходів із сторонами насильства та/або жорстокого поводження з дитиною ________________________________________________________________</w:t>
      </w:r>
      <w:r>
        <w:rPr>
          <w:noProof/>
          <w:sz w:val="24"/>
          <w:szCs w:val="24"/>
        </w:rPr>
        <w:t>__________________</w:t>
      </w:r>
    </w:p>
    <w:p w:rsidR="009B11AE" w:rsidRPr="003270DC" w:rsidRDefault="009B11AE" w:rsidP="009B11AE">
      <w:pPr>
        <w:spacing w:line="254" w:lineRule="auto"/>
        <w:jc w:val="center"/>
        <w:rPr>
          <w:noProof/>
          <w:sz w:val="24"/>
          <w:szCs w:val="24"/>
          <w:lang w:val="en-AU"/>
        </w:rPr>
      </w:pPr>
      <w:r w:rsidRPr="003270DC">
        <w:rPr>
          <w:noProof/>
          <w:sz w:val="24"/>
          <w:szCs w:val="24"/>
          <w:lang w:val="en-AU"/>
        </w:rPr>
        <w:t>(опис рекомендацій і суб’єктів призначення цих рекомендацій)</w:t>
      </w:r>
    </w:p>
    <w:p w:rsidR="009B11AE" w:rsidRPr="003270DC" w:rsidRDefault="009B11AE" w:rsidP="009B11AE">
      <w:pPr>
        <w:spacing w:line="254" w:lineRule="auto"/>
        <w:jc w:val="both"/>
        <w:rPr>
          <w:noProof/>
          <w:sz w:val="24"/>
          <w:szCs w:val="24"/>
          <w:lang w:val="en-AU"/>
        </w:rPr>
      </w:pPr>
      <w:r w:rsidRPr="003270DC">
        <w:rPr>
          <w:noProof/>
          <w:sz w:val="24"/>
          <w:szCs w:val="24"/>
          <w:lang w:val="en-AU"/>
        </w:rPr>
        <w:t>________________________________________________________________</w:t>
      </w:r>
      <w:r>
        <w:rPr>
          <w:noProof/>
          <w:sz w:val="24"/>
          <w:szCs w:val="24"/>
        </w:rPr>
        <w:t>__________________</w:t>
      </w:r>
      <w:r w:rsidRPr="003270DC">
        <w:rPr>
          <w:noProof/>
          <w:sz w:val="24"/>
          <w:szCs w:val="24"/>
          <w:lang w:val="en-AU"/>
        </w:rPr>
        <w:t>;</w:t>
      </w:r>
    </w:p>
    <w:p w:rsidR="009B11AE" w:rsidRPr="009B11AE" w:rsidRDefault="009B11AE" w:rsidP="009B11AE">
      <w:pPr>
        <w:spacing w:before="120" w:line="254" w:lineRule="auto"/>
        <w:ind w:firstLine="567"/>
        <w:jc w:val="both"/>
        <w:rPr>
          <w:noProof/>
          <w:sz w:val="24"/>
          <w:szCs w:val="24"/>
        </w:rPr>
      </w:pPr>
      <w:r w:rsidRPr="003270DC">
        <w:rPr>
          <w:noProof/>
          <w:sz w:val="24"/>
          <w:szCs w:val="24"/>
          <w:lang w:val="en-AU"/>
        </w:rPr>
        <w:t>рекомендації для батьків або інших законних представників дитини, яка стала стороною насильства та/або жорстокого поводження ________________________________________________________________</w:t>
      </w:r>
      <w:r>
        <w:rPr>
          <w:noProof/>
          <w:sz w:val="24"/>
          <w:szCs w:val="24"/>
        </w:rPr>
        <w:t>__________________</w:t>
      </w:r>
    </w:p>
    <w:p w:rsidR="009B11AE" w:rsidRPr="003270DC" w:rsidRDefault="009B11AE" w:rsidP="009B11AE">
      <w:pPr>
        <w:spacing w:line="254" w:lineRule="auto"/>
        <w:jc w:val="center"/>
        <w:rPr>
          <w:noProof/>
          <w:sz w:val="24"/>
          <w:szCs w:val="24"/>
          <w:lang w:val="en-AU"/>
        </w:rPr>
      </w:pPr>
      <w:r w:rsidRPr="003270DC">
        <w:rPr>
          <w:noProof/>
          <w:sz w:val="24"/>
          <w:szCs w:val="24"/>
          <w:lang w:val="en-AU"/>
        </w:rPr>
        <w:t>(опис рекомендацій і суб’єктів призначення цих рекомендацій)</w:t>
      </w:r>
    </w:p>
    <w:p w:rsidR="009B11AE" w:rsidRPr="003270DC" w:rsidRDefault="009B11AE" w:rsidP="009B11AE">
      <w:pPr>
        <w:spacing w:line="254" w:lineRule="auto"/>
        <w:jc w:val="both"/>
        <w:rPr>
          <w:noProof/>
          <w:sz w:val="24"/>
          <w:szCs w:val="24"/>
          <w:lang w:val="en-AU"/>
        </w:rPr>
      </w:pPr>
      <w:r w:rsidRPr="003270DC">
        <w:rPr>
          <w:noProof/>
          <w:sz w:val="24"/>
          <w:szCs w:val="24"/>
          <w:lang w:val="en-AU"/>
        </w:rPr>
        <w:t>________________________________________________________________</w:t>
      </w:r>
      <w:r>
        <w:rPr>
          <w:noProof/>
          <w:sz w:val="24"/>
          <w:szCs w:val="24"/>
        </w:rPr>
        <w:t>__________________</w:t>
      </w:r>
      <w:r w:rsidRPr="003270DC">
        <w:rPr>
          <w:noProof/>
          <w:sz w:val="24"/>
          <w:szCs w:val="24"/>
          <w:lang w:val="en-AU"/>
        </w:rPr>
        <w:t>.</w:t>
      </w:r>
    </w:p>
    <w:p w:rsidR="009B11AE" w:rsidRPr="003270DC" w:rsidRDefault="009B11AE" w:rsidP="009B11AE">
      <w:pPr>
        <w:spacing w:line="254" w:lineRule="auto"/>
        <w:jc w:val="both"/>
        <w:rPr>
          <w:noProof/>
          <w:sz w:val="24"/>
          <w:szCs w:val="24"/>
          <w:lang w:val="en-AU"/>
        </w:rPr>
      </w:pPr>
    </w:p>
    <w:p w:rsidR="009B11AE" w:rsidRPr="003270DC" w:rsidRDefault="009B11AE" w:rsidP="009B11AE">
      <w:pPr>
        <w:spacing w:line="254" w:lineRule="auto"/>
        <w:jc w:val="both"/>
        <w:rPr>
          <w:noProof/>
          <w:sz w:val="24"/>
          <w:szCs w:val="24"/>
          <w:lang w:val="en-A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4"/>
      </w:tblGrid>
      <w:tr w:rsidR="009B11AE" w:rsidRPr="003270DC" w:rsidTr="009B11AE">
        <w:tc>
          <w:tcPr>
            <w:tcW w:w="4714" w:type="dxa"/>
          </w:tcPr>
          <w:p w:rsidR="009B11AE" w:rsidRPr="003270DC" w:rsidRDefault="009B11AE" w:rsidP="009B11AE">
            <w:pPr>
              <w:spacing w:line="254" w:lineRule="auto"/>
              <w:jc w:val="both"/>
              <w:rPr>
                <w:noProof/>
                <w:sz w:val="24"/>
                <w:szCs w:val="24"/>
                <w:lang w:val="en-AU"/>
              </w:rPr>
            </w:pPr>
            <w:r w:rsidRPr="003270DC">
              <w:rPr>
                <w:noProof/>
                <w:sz w:val="24"/>
                <w:szCs w:val="24"/>
                <w:lang w:val="en-AU"/>
              </w:rPr>
              <w:t>Голова комісії</w:t>
            </w:r>
          </w:p>
          <w:p w:rsidR="009B11AE" w:rsidRPr="003270DC" w:rsidRDefault="009B11AE" w:rsidP="009B11AE">
            <w:pPr>
              <w:spacing w:line="254" w:lineRule="auto"/>
              <w:jc w:val="both"/>
              <w:rPr>
                <w:noProof/>
                <w:sz w:val="24"/>
                <w:szCs w:val="24"/>
                <w:lang w:val="en-AU"/>
              </w:rPr>
            </w:pPr>
          </w:p>
        </w:tc>
        <w:tc>
          <w:tcPr>
            <w:tcW w:w="4714" w:type="dxa"/>
          </w:tcPr>
          <w:p w:rsidR="009B11AE" w:rsidRPr="003270DC" w:rsidRDefault="009B11AE" w:rsidP="009B11AE">
            <w:pPr>
              <w:spacing w:line="254" w:lineRule="auto"/>
              <w:jc w:val="center"/>
              <w:rPr>
                <w:noProof/>
                <w:sz w:val="24"/>
                <w:szCs w:val="24"/>
                <w:lang w:val="en-AU"/>
              </w:rPr>
            </w:pPr>
            <w:r w:rsidRPr="003270DC">
              <w:rPr>
                <w:noProof/>
                <w:sz w:val="24"/>
                <w:szCs w:val="24"/>
                <w:lang w:val="en-AU"/>
              </w:rPr>
              <w:t>_________________________</w:t>
            </w:r>
            <w:r w:rsidRPr="003270DC">
              <w:rPr>
                <w:noProof/>
                <w:sz w:val="24"/>
                <w:szCs w:val="24"/>
                <w:lang w:val="en-AU"/>
              </w:rPr>
              <w:br/>
              <w:t>(власне ім’я, прізвище)</w:t>
            </w:r>
          </w:p>
        </w:tc>
      </w:tr>
      <w:tr w:rsidR="009B11AE" w:rsidRPr="003270DC" w:rsidTr="009B11AE">
        <w:tc>
          <w:tcPr>
            <w:tcW w:w="4714" w:type="dxa"/>
          </w:tcPr>
          <w:p w:rsidR="009B11AE" w:rsidRPr="003270DC" w:rsidRDefault="009B11AE" w:rsidP="009B11AE">
            <w:pPr>
              <w:spacing w:line="254" w:lineRule="auto"/>
              <w:jc w:val="both"/>
              <w:rPr>
                <w:noProof/>
                <w:sz w:val="24"/>
                <w:szCs w:val="24"/>
                <w:lang w:val="en-AU"/>
              </w:rPr>
            </w:pPr>
            <w:r w:rsidRPr="003270DC">
              <w:rPr>
                <w:noProof/>
                <w:sz w:val="24"/>
                <w:szCs w:val="24"/>
                <w:lang w:val="en-AU"/>
              </w:rPr>
              <w:t>Секретар комісії</w:t>
            </w:r>
          </w:p>
        </w:tc>
        <w:tc>
          <w:tcPr>
            <w:tcW w:w="4714" w:type="dxa"/>
          </w:tcPr>
          <w:p w:rsidR="009B11AE" w:rsidRPr="003270DC" w:rsidRDefault="009B11AE" w:rsidP="009B11AE">
            <w:pPr>
              <w:spacing w:line="254" w:lineRule="auto"/>
              <w:jc w:val="center"/>
              <w:rPr>
                <w:noProof/>
                <w:sz w:val="24"/>
                <w:szCs w:val="24"/>
                <w:lang w:val="en-AU"/>
              </w:rPr>
            </w:pPr>
            <w:r w:rsidRPr="003270DC">
              <w:rPr>
                <w:noProof/>
                <w:sz w:val="24"/>
                <w:szCs w:val="24"/>
                <w:lang w:val="en-AU"/>
              </w:rPr>
              <w:t>_________________________</w:t>
            </w:r>
            <w:r w:rsidRPr="003270DC">
              <w:rPr>
                <w:noProof/>
                <w:sz w:val="24"/>
                <w:szCs w:val="24"/>
                <w:lang w:val="en-AU"/>
              </w:rPr>
              <w:br/>
              <w:t>(власне ім’я, прізвище)</w:t>
            </w:r>
          </w:p>
        </w:tc>
      </w:tr>
    </w:tbl>
    <w:p w:rsidR="009B11AE" w:rsidRPr="003270DC" w:rsidRDefault="009B11AE" w:rsidP="009B11AE">
      <w:pPr>
        <w:spacing w:before="60" w:line="252" w:lineRule="auto"/>
        <w:jc w:val="both"/>
        <w:rPr>
          <w:noProof/>
          <w:sz w:val="24"/>
          <w:szCs w:val="24"/>
          <w:lang w:val="en-AU"/>
        </w:rPr>
      </w:pPr>
      <w:r w:rsidRPr="003270DC">
        <w:rPr>
          <w:noProof/>
          <w:sz w:val="24"/>
          <w:szCs w:val="24"/>
          <w:lang w:val="en-AU"/>
        </w:rPr>
        <w:t>_____________________</w:t>
      </w:r>
      <w:r w:rsidRPr="003270DC">
        <w:rPr>
          <w:noProof/>
          <w:sz w:val="24"/>
          <w:szCs w:val="24"/>
          <w:lang w:val="en-AU"/>
        </w:rPr>
        <w:br/>
        <w:t xml:space="preserve"> * Розділ доповнюється окремими сторінками.</w:t>
      </w:r>
    </w:p>
    <w:p w:rsidR="008957F4" w:rsidRDefault="008957F4">
      <w:pPr>
        <w:pBdr>
          <w:top w:val="nil"/>
          <w:left w:val="nil"/>
          <w:bottom w:val="nil"/>
          <w:right w:val="nil"/>
          <w:between w:val="nil"/>
        </w:pBdr>
        <w:spacing w:before="58"/>
        <w:rPr>
          <w:sz w:val="24"/>
          <w:szCs w:val="24"/>
        </w:rPr>
      </w:pPr>
    </w:p>
    <w:sectPr w:rsidR="008957F4">
      <w:pgSz w:w="11910" w:h="16840"/>
      <w:pgMar w:top="1140" w:right="708" w:bottom="280" w:left="1275"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208" w:rsidRDefault="00EA5208">
      <w:r>
        <w:separator/>
      </w:r>
    </w:p>
  </w:endnote>
  <w:endnote w:type="continuationSeparator" w:id="0">
    <w:p w:rsidR="00EA5208" w:rsidRDefault="00EA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boto">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208" w:rsidRDefault="00EA5208">
      <w:r>
        <w:separator/>
      </w:r>
    </w:p>
  </w:footnote>
  <w:footnote w:type="continuationSeparator" w:id="0">
    <w:p w:rsidR="00EA5208" w:rsidRDefault="00EA5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AE" w:rsidRDefault="009B11AE">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simplePos x="0" y="0"/>
              <wp:positionH relativeFrom="page">
                <wp:posOffset>6906578</wp:posOffset>
              </wp:positionH>
              <wp:positionV relativeFrom="page">
                <wp:posOffset>459170</wp:posOffset>
              </wp:positionV>
              <wp:extent cx="169545" cy="175260"/>
              <wp:effectExtent l="0" t="0" r="0" b="0"/>
              <wp:wrapNone/>
              <wp:docPr id="1" name="Прямоугольник 1"/>
              <wp:cNvGraphicFramePr/>
              <a:graphic xmlns:a="http://schemas.openxmlformats.org/drawingml/2006/main">
                <a:graphicData uri="http://schemas.microsoft.com/office/word/2010/wordprocessingShape">
                  <wps:wsp>
                    <wps:cNvSpPr/>
                    <wps:spPr>
                      <a:xfrm>
                        <a:off x="5265990" y="3697133"/>
                        <a:ext cx="160020" cy="165735"/>
                      </a:xfrm>
                      <a:prstGeom prst="rect">
                        <a:avLst/>
                      </a:prstGeom>
                      <a:noFill/>
                      <a:ln>
                        <a:noFill/>
                      </a:ln>
                    </wps:spPr>
                    <wps:txbx>
                      <w:txbxContent>
                        <w:p w:rsidR="009B11AE" w:rsidRDefault="009B11AE">
                          <w:pPr>
                            <w:spacing w:line="245" w:lineRule="auto"/>
                            <w:ind w:left="60" w:firstLine="60"/>
                            <w:textDirection w:val="btLr"/>
                          </w:pPr>
                          <w:r>
                            <w:rPr>
                              <w:rFonts w:ascii="Calibri" w:eastAsia="Calibri" w:hAnsi="Calibri" w:cs="Calibri"/>
                              <w:color w:val="000000"/>
                            </w:rPr>
                            <w:t xml:space="preserve"> PAGE 2</w:t>
                          </w:r>
                        </w:p>
                      </w:txbxContent>
                    </wps:txbx>
                    <wps:bodyPr spcFirstLastPara="1" wrap="square" lIns="0" tIns="0" rIns="0" bIns="0" anchor="t" anchorCtr="0">
                      <a:noAutofit/>
                    </wps:bodyPr>
                  </wps:wsp>
                </a:graphicData>
              </a:graphic>
            </wp:anchor>
          </w:drawing>
        </mc:Choice>
        <mc:Fallback>
          <w:pict>
            <v:rect id="Прямоугольник 1" o:spid="_x0000_s1026" style="position:absolute;margin-left:543.85pt;margin-top:36.15pt;width:13.35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" filled="f" stroked="f">
              <v:textbox inset="0,0,0,0">
                <w:txbxContent>
                  <w:p w:rsidR="009B11AE" w:rsidRDefault="009B11AE">
                    <w:pPr>
                      <w:spacing w:line="245" w:lineRule="auto"/>
                      <w:ind w:left="60" w:firstLine="60"/>
                      <w:textDirection w:val="btLr"/>
                    </w:pPr>
                    <w:r>
                      <w:rPr>
                        <w:rFonts w:ascii="Calibri" w:eastAsia="Calibri" w:hAnsi="Calibri" w:cs="Calibri"/>
                        <w:color w:val="000000"/>
                      </w:rPr>
                      <w:t xml:space="preserve"> PAGE 2</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C81"/>
    <w:multiLevelType w:val="hybridMultilevel"/>
    <w:tmpl w:val="2CD2D86E"/>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6F53BB"/>
    <w:multiLevelType w:val="multilevel"/>
    <w:tmpl w:val="D278D114"/>
    <w:lvl w:ilvl="0">
      <w:numFmt w:val="bullet"/>
      <w:lvlText w:val="●"/>
      <w:lvlJc w:val="left"/>
      <w:pPr>
        <w:ind w:left="-796" w:hanging="284"/>
      </w:pPr>
      <w:rPr>
        <w:rFonts w:ascii="Noto Sans Symbols" w:eastAsia="Noto Sans Symbols" w:hAnsi="Noto Sans Symbols" w:cs="Noto Sans Symbols"/>
        <w:b w:val="0"/>
        <w:i w:val="0"/>
        <w:sz w:val="24"/>
        <w:szCs w:val="24"/>
      </w:rPr>
    </w:lvl>
    <w:lvl w:ilvl="1">
      <w:numFmt w:val="bullet"/>
      <w:lvlText w:val="•"/>
      <w:lvlJc w:val="left"/>
      <w:pPr>
        <w:ind w:left="150" w:hanging="284"/>
      </w:pPr>
    </w:lvl>
    <w:lvl w:ilvl="2">
      <w:numFmt w:val="bullet"/>
      <w:lvlText w:val="•"/>
      <w:lvlJc w:val="left"/>
      <w:pPr>
        <w:ind w:left="1100" w:hanging="284"/>
      </w:pPr>
    </w:lvl>
    <w:lvl w:ilvl="3">
      <w:numFmt w:val="bullet"/>
      <w:lvlText w:val="•"/>
      <w:lvlJc w:val="left"/>
      <w:pPr>
        <w:ind w:left="2050" w:hanging="284"/>
      </w:pPr>
    </w:lvl>
    <w:lvl w:ilvl="4">
      <w:numFmt w:val="bullet"/>
      <w:lvlText w:val="•"/>
      <w:lvlJc w:val="left"/>
      <w:pPr>
        <w:ind w:left="3001" w:hanging="283"/>
      </w:pPr>
    </w:lvl>
    <w:lvl w:ilvl="5">
      <w:numFmt w:val="bullet"/>
      <w:lvlText w:val="•"/>
      <w:lvlJc w:val="left"/>
      <w:pPr>
        <w:ind w:left="3951" w:hanging="283"/>
      </w:pPr>
    </w:lvl>
    <w:lvl w:ilvl="6">
      <w:numFmt w:val="bullet"/>
      <w:lvlText w:val="•"/>
      <w:lvlJc w:val="left"/>
      <w:pPr>
        <w:ind w:left="4901" w:hanging="284"/>
      </w:pPr>
    </w:lvl>
    <w:lvl w:ilvl="7">
      <w:numFmt w:val="bullet"/>
      <w:lvlText w:val="•"/>
      <w:lvlJc w:val="left"/>
      <w:pPr>
        <w:ind w:left="5851" w:hanging="284"/>
      </w:pPr>
    </w:lvl>
    <w:lvl w:ilvl="8">
      <w:numFmt w:val="bullet"/>
      <w:lvlText w:val="•"/>
      <w:lvlJc w:val="left"/>
      <w:pPr>
        <w:ind w:left="6802" w:hanging="283"/>
      </w:pPr>
    </w:lvl>
  </w:abstractNum>
  <w:abstractNum w:abstractNumId="2">
    <w:nsid w:val="0B3C2721"/>
    <w:multiLevelType w:val="hybridMultilevel"/>
    <w:tmpl w:val="B274A420"/>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DAB7EAA"/>
    <w:multiLevelType w:val="multilevel"/>
    <w:tmpl w:val="3A006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545370A"/>
    <w:multiLevelType w:val="multilevel"/>
    <w:tmpl w:val="5412BEAA"/>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abstractNum w:abstractNumId="5">
    <w:nsid w:val="1C116CD6"/>
    <w:multiLevelType w:val="hybridMultilevel"/>
    <w:tmpl w:val="5156A23E"/>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FBA5D1D"/>
    <w:multiLevelType w:val="multilevel"/>
    <w:tmpl w:val="FCCCB822"/>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abstractNum w:abstractNumId="7">
    <w:nsid w:val="209D5985"/>
    <w:multiLevelType w:val="hybridMultilevel"/>
    <w:tmpl w:val="00A413A8"/>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3086A57"/>
    <w:multiLevelType w:val="hybridMultilevel"/>
    <w:tmpl w:val="A4444C00"/>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6A35B63"/>
    <w:multiLevelType w:val="multilevel"/>
    <w:tmpl w:val="70CA9630"/>
    <w:lvl w:ilvl="0">
      <w:start w:val="3"/>
      <w:numFmt w:val="decimal"/>
      <w:lvlText w:val="%1"/>
      <w:lvlJc w:val="left"/>
      <w:pPr>
        <w:ind w:left="563" w:hanging="423"/>
      </w:pPr>
    </w:lvl>
    <w:lvl w:ilvl="1">
      <w:start w:val="3"/>
      <w:numFmt w:val="decimal"/>
      <w:lvlText w:val="%1.%2."/>
      <w:lvlJc w:val="left"/>
      <w:pPr>
        <w:ind w:left="563" w:hanging="423"/>
      </w:pPr>
      <w:rPr>
        <w:rFonts w:ascii="Times New Roman" w:eastAsia="Times New Roman" w:hAnsi="Times New Roman" w:cs="Times New Roman"/>
        <w:b/>
        <w:i w:val="0"/>
        <w:sz w:val="24"/>
        <w:szCs w:val="24"/>
      </w:rPr>
    </w:lvl>
    <w:lvl w:ilvl="2">
      <w:numFmt w:val="bullet"/>
      <w:lvlText w:val="✔"/>
      <w:lvlJc w:val="left"/>
      <w:pPr>
        <w:ind w:left="861" w:hanging="360"/>
      </w:pPr>
      <w:rPr>
        <w:rFonts w:ascii="Noto Sans Symbols" w:eastAsia="Noto Sans Symbols" w:hAnsi="Noto Sans Symbols" w:cs="Noto Sans Symbols"/>
        <w:b w:val="0"/>
        <w:i w:val="0"/>
        <w:sz w:val="24"/>
        <w:szCs w:val="24"/>
      </w:rPr>
    </w:lvl>
    <w:lvl w:ilvl="3">
      <w:numFmt w:val="bullet"/>
      <w:lvlText w:val="•"/>
      <w:lvlJc w:val="left"/>
      <w:pPr>
        <w:ind w:left="1992" w:hanging="360"/>
      </w:pPr>
    </w:lvl>
    <w:lvl w:ilvl="4">
      <w:numFmt w:val="bullet"/>
      <w:lvlText w:val="•"/>
      <w:lvlJc w:val="left"/>
      <w:pPr>
        <w:ind w:left="3125" w:hanging="360"/>
      </w:pPr>
    </w:lvl>
    <w:lvl w:ilvl="5">
      <w:numFmt w:val="bullet"/>
      <w:lvlText w:val="•"/>
      <w:lvlJc w:val="left"/>
      <w:pPr>
        <w:ind w:left="4258" w:hanging="360"/>
      </w:pPr>
    </w:lvl>
    <w:lvl w:ilvl="6">
      <w:numFmt w:val="bullet"/>
      <w:lvlText w:val="•"/>
      <w:lvlJc w:val="left"/>
      <w:pPr>
        <w:ind w:left="5391" w:hanging="360"/>
      </w:pPr>
    </w:lvl>
    <w:lvl w:ilvl="7">
      <w:numFmt w:val="bullet"/>
      <w:lvlText w:val="•"/>
      <w:lvlJc w:val="left"/>
      <w:pPr>
        <w:ind w:left="6524" w:hanging="360"/>
      </w:pPr>
    </w:lvl>
    <w:lvl w:ilvl="8">
      <w:numFmt w:val="bullet"/>
      <w:lvlText w:val="•"/>
      <w:lvlJc w:val="left"/>
      <w:pPr>
        <w:ind w:left="7656" w:hanging="360"/>
      </w:pPr>
    </w:lvl>
  </w:abstractNum>
  <w:abstractNum w:abstractNumId="10">
    <w:nsid w:val="41E52B83"/>
    <w:multiLevelType w:val="multilevel"/>
    <w:tmpl w:val="FD0A12B4"/>
    <w:lvl w:ilvl="0">
      <w:numFmt w:val="bullet"/>
      <w:lvlText w:val="●"/>
      <w:lvlJc w:val="left"/>
      <w:pPr>
        <w:ind w:left="141" w:hanging="207"/>
      </w:pPr>
      <w:rPr>
        <w:rFonts w:ascii="Times New Roman" w:eastAsia="Times New Roman" w:hAnsi="Times New Roman" w:cs="Times New Roman"/>
        <w:b w:val="0"/>
        <w:i w:val="0"/>
        <w:sz w:val="24"/>
        <w:szCs w:val="24"/>
      </w:rPr>
    </w:lvl>
    <w:lvl w:ilvl="1">
      <w:numFmt w:val="bullet"/>
      <w:lvlText w:val="✔"/>
      <w:lvlJc w:val="left"/>
      <w:pPr>
        <w:ind w:left="861" w:hanging="360"/>
      </w:pPr>
      <w:rPr>
        <w:rFonts w:ascii="Noto Sans Symbols" w:eastAsia="Noto Sans Symbols" w:hAnsi="Noto Sans Symbols" w:cs="Noto Sans Symbols"/>
        <w:b w:val="0"/>
        <w:i w:val="0"/>
        <w:sz w:val="24"/>
        <w:szCs w:val="24"/>
      </w:rPr>
    </w:lvl>
    <w:lvl w:ilvl="2">
      <w:numFmt w:val="bullet"/>
      <w:lvlText w:val="•"/>
      <w:lvlJc w:val="left"/>
      <w:pPr>
        <w:ind w:left="1866" w:hanging="360"/>
      </w:pPr>
    </w:lvl>
    <w:lvl w:ilvl="3">
      <w:numFmt w:val="bullet"/>
      <w:lvlText w:val="•"/>
      <w:lvlJc w:val="left"/>
      <w:pPr>
        <w:ind w:left="2873" w:hanging="360"/>
      </w:pPr>
    </w:lvl>
    <w:lvl w:ilvl="4">
      <w:numFmt w:val="bullet"/>
      <w:lvlText w:val="•"/>
      <w:lvlJc w:val="left"/>
      <w:pPr>
        <w:ind w:left="3880" w:hanging="360"/>
      </w:pPr>
    </w:lvl>
    <w:lvl w:ilvl="5">
      <w:numFmt w:val="bullet"/>
      <w:lvlText w:val="•"/>
      <w:lvlJc w:val="left"/>
      <w:pPr>
        <w:ind w:left="4887" w:hanging="360"/>
      </w:pPr>
    </w:lvl>
    <w:lvl w:ilvl="6">
      <w:numFmt w:val="bullet"/>
      <w:lvlText w:val="•"/>
      <w:lvlJc w:val="left"/>
      <w:pPr>
        <w:ind w:left="5894" w:hanging="360"/>
      </w:pPr>
    </w:lvl>
    <w:lvl w:ilvl="7">
      <w:numFmt w:val="bullet"/>
      <w:lvlText w:val="•"/>
      <w:lvlJc w:val="left"/>
      <w:pPr>
        <w:ind w:left="6901" w:hanging="360"/>
      </w:pPr>
    </w:lvl>
    <w:lvl w:ilvl="8">
      <w:numFmt w:val="bullet"/>
      <w:lvlText w:val="•"/>
      <w:lvlJc w:val="left"/>
      <w:pPr>
        <w:ind w:left="7908" w:hanging="360"/>
      </w:pPr>
    </w:lvl>
  </w:abstractNum>
  <w:abstractNum w:abstractNumId="11">
    <w:nsid w:val="48FF2C60"/>
    <w:multiLevelType w:val="hybridMultilevel"/>
    <w:tmpl w:val="1A2C6556"/>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CB165FE"/>
    <w:multiLevelType w:val="multilevel"/>
    <w:tmpl w:val="1BBE8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E8625F2"/>
    <w:multiLevelType w:val="multilevel"/>
    <w:tmpl w:val="F0D25BCC"/>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abstractNum w:abstractNumId="14">
    <w:nsid w:val="5AAF2D89"/>
    <w:multiLevelType w:val="multilevel"/>
    <w:tmpl w:val="21F04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B550967"/>
    <w:multiLevelType w:val="multilevel"/>
    <w:tmpl w:val="D0FA8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1C16EB0"/>
    <w:multiLevelType w:val="hybridMultilevel"/>
    <w:tmpl w:val="28A00226"/>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6522D7A"/>
    <w:multiLevelType w:val="hybridMultilevel"/>
    <w:tmpl w:val="DBB2E29E"/>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7AD1DAF"/>
    <w:multiLevelType w:val="multilevel"/>
    <w:tmpl w:val="77B6DB4E"/>
    <w:lvl w:ilvl="0">
      <w:start w:val="9"/>
      <w:numFmt w:val="decimal"/>
      <w:lvlText w:val="%1."/>
      <w:lvlJc w:val="left"/>
      <w:pPr>
        <w:ind w:left="432" w:hanging="432"/>
      </w:pPr>
      <w:rPr>
        <w:rFonts w:hint="default"/>
      </w:rPr>
    </w:lvl>
    <w:lvl w:ilvl="1">
      <w:start w:val="1"/>
      <w:numFmt w:val="decimal"/>
      <w:lvlText w:val="%1.%2."/>
      <w:lvlJc w:val="left"/>
      <w:pPr>
        <w:ind w:left="417" w:hanging="720"/>
      </w:pPr>
      <w:rPr>
        <w:rFonts w:hint="default"/>
        <w:b/>
      </w:rPr>
    </w:lvl>
    <w:lvl w:ilvl="2">
      <w:start w:val="1"/>
      <w:numFmt w:val="decimal"/>
      <w:lvlText w:val="%1.%2.%3."/>
      <w:lvlJc w:val="left"/>
      <w:pPr>
        <w:ind w:left="114" w:hanging="720"/>
      </w:pPr>
      <w:rPr>
        <w:rFonts w:hint="default"/>
      </w:rPr>
    </w:lvl>
    <w:lvl w:ilvl="3">
      <w:start w:val="1"/>
      <w:numFmt w:val="decimal"/>
      <w:lvlText w:val="%1.%2.%3.%4."/>
      <w:lvlJc w:val="left"/>
      <w:pPr>
        <w:ind w:left="171" w:hanging="1080"/>
      </w:pPr>
      <w:rPr>
        <w:rFonts w:hint="default"/>
      </w:rPr>
    </w:lvl>
    <w:lvl w:ilvl="4">
      <w:start w:val="1"/>
      <w:numFmt w:val="decimal"/>
      <w:lvlText w:val="%1.%2.%3.%4.%5."/>
      <w:lvlJc w:val="left"/>
      <w:pPr>
        <w:ind w:left="-132" w:hanging="1080"/>
      </w:pPr>
      <w:rPr>
        <w:rFonts w:hint="default"/>
      </w:rPr>
    </w:lvl>
    <w:lvl w:ilvl="5">
      <w:start w:val="1"/>
      <w:numFmt w:val="decimal"/>
      <w:lvlText w:val="%1.%2.%3.%4.%5.%6."/>
      <w:lvlJc w:val="left"/>
      <w:pPr>
        <w:ind w:left="-75" w:hanging="1440"/>
      </w:pPr>
      <w:rPr>
        <w:rFonts w:hint="default"/>
      </w:rPr>
    </w:lvl>
    <w:lvl w:ilvl="6">
      <w:start w:val="1"/>
      <w:numFmt w:val="decimal"/>
      <w:lvlText w:val="%1.%2.%3.%4.%5.%6.%7."/>
      <w:lvlJc w:val="left"/>
      <w:pPr>
        <w:ind w:left="-18" w:hanging="1800"/>
      </w:pPr>
      <w:rPr>
        <w:rFonts w:hint="default"/>
      </w:rPr>
    </w:lvl>
    <w:lvl w:ilvl="7">
      <w:start w:val="1"/>
      <w:numFmt w:val="decimal"/>
      <w:lvlText w:val="%1.%2.%3.%4.%5.%6.%7.%8."/>
      <w:lvlJc w:val="left"/>
      <w:pPr>
        <w:ind w:left="-321" w:hanging="1800"/>
      </w:pPr>
      <w:rPr>
        <w:rFonts w:hint="default"/>
      </w:rPr>
    </w:lvl>
    <w:lvl w:ilvl="8">
      <w:start w:val="1"/>
      <w:numFmt w:val="decimal"/>
      <w:lvlText w:val="%1.%2.%3.%4.%5.%6.%7.%8.%9."/>
      <w:lvlJc w:val="left"/>
      <w:pPr>
        <w:ind w:left="-264" w:hanging="2160"/>
      </w:pPr>
      <w:rPr>
        <w:rFonts w:hint="default"/>
      </w:rPr>
    </w:lvl>
  </w:abstractNum>
  <w:abstractNum w:abstractNumId="19">
    <w:nsid w:val="69930BB1"/>
    <w:multiLevelType w:val="hybridMultilevel"/>
    <w:tmpl w:val="40AA0F34"/>
    <w:lvl w:ilvl="0" w:tplc="5EB024DC">
      <w:numFmt w:val="bullet"/>
      <w:lvlText w:val="-"/>
      <w:lvlJc w:val="left"/>
      <w:pPr>
        <w:ind w:left="117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85BAB4F8">
      <w:start w:val="6"/>
      <w:numFmt w:val="bullet"/>
      <w:lvlText w:val="•"/>
      <w:lvlJc w:val="left"/>
      <w:pPr>
        <w:ind w:left="1890" w:hanging="360"/>
      </w:pPr>
      <w:rPr>
        <w:rFonts w:ascii="roboto" w:eastAsia="Times New Roman" w:hAnsi="roboto"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0">
    <w:nsid w:val="69DB53B8"/>
    <w:multiLevelType w:val="multilevel"/>
    <w:tmpl w:val="DF58F242"/>
    <w:lvl w:ilvl="0">
      <w:start w:val="1"/>
      <w:numFmt w:val="decimal"/>
      <w:lvlText w:val="%1."/>
      <w:lvlJc w:val="left"/>
      <w:pPr>
        <w:ind w:left="3592" w:hanging="245"/>
      </w:pPr>
    </w:lvl>
    <w:lvl w:ilvl="1">
      <w:start w:val="1"/>
      <w:numFmt w:val="decimal"/>
      <w:lvlText w:val="%1.%2."/>
      <w:lvlJc w:val="left"/>
      <w:pPr>
        <w:ind w:left="141" w:hanging="461"/>
      </w:pPr>
    </w:lvl>
    <w:lvl w:ilvl="2">
      <w:numFmt w:val="bullet"/>
      <w:lvlText w:val="-"/>
      <w:lvlJc w:val="left"/>
      <w:pPr>
        <w:ind w:left="141" w:hanging="461"/>
      </w:pPr>
      <w:rPr>
        <w:rFonts w:ascii="Times New Roman" w:eastAsia="Times New Roman" w:hAnsi="Times New Roman" w:cs="Times New Roman"/>
        <w:b w:val="0"/>
        <w:i w:val="0"/>
        <w:sz w:val="24"/>
        <w:szCs w:val="24"/>
      </w:rPr>
    </w:lvl>
    <w:lvl w:ilvl="3">
      <w:numFmt w:val="bullet"/>
      <w:lvlText w:val="•"/>
      <w:lvlJc w:val="left"/>
      <w:pPr>
        <w:ind w:left="3600" w:hanging="461"/>
      </w:pPr>
    </w:lvl>
    <w:lvl w:ilvl="4">
      <w:numFmt w:val="bullet"/>
      <w:lvlText w:val="•"/>
      <w:lvlJc w:val="left"/>
      <w:pPr>
        <w:ind w:left="4503" w:hanging="461"/>
      </w:pPr>
    </w:lvl>
    <w:lvl w:ilvl="5">
      <w:numFmt w:val="bullet"/>
      <w:lvlText w:val="•"/>
      <w:lvlJc w:val="left"/>
      <w:pPr>
        <w:ind w:left="5406" w:hanging="461"/>
      </w:pPr>
    </w:lvl>
    <w:lvl w:ilvl="6">
      <w:numFmt w:val="bullet"/>
      <w:lvlText w:val="•"/>
      <w:lvlJc w:val="left"/>
      <w:pPr>
        <w:ind w:left="6309" w:hanging="461"/>
      </w:pPr>
    </w:lvl>
    <w:lvl w:ilvl="7">
      <w:numFmt w:val="bullet"/>
      <w:lvlText w:val="•"/>
      <w:lvlJc w:val="left"/>
      <w:pPr>
        <w:ind w:left="7212" w:hanging="461"/>
      </w:pPr>
    </w:lvl>
    <w:lvl w:ilvl="8">
      <w:numFmt w:val="bullet"/>
      <w:lvlText w:val="•"/>
      <w:lvlJc w:val="left"/>
      <w:pPr>
        <w:ind w:left="8116" w:hanging="461"/>
      </w:pPr>
    </w:lvl>
  </w:abstractNum>
  <w:abstractNum w:abstractNumId="21">
    <w:nsid w:val="6ED10AA7"/>
    <w:multiLevelType w:val="multilevel"/>
    <w:tmpl w:val="C6987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59234A8"/>
    <w:multiLevelType w:val="hybridMultilevel"/>
    <w:tmpl w:val="E58A9B04"/>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6D76728"/>
    <w:multiLevelType w:val="multilevel"/>
    <w:tmpl w:val="5FE08442"/>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abstractNum w:abstractNumId="24">
    <w:nsid w:val="7D6551E7"/>
    <w:multiLevelType w:val="hybridMultilevel"/>
    <w:tmpl w:val="9B989CCA"/>
    <w:lvl w:ilvl="0" w:tplc="7EE0BDA2">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1"/>
  </w:num>
  <w:num w:numId="4">
    <w:abstractNumId w:val="14"/>
  </w:num>
  <w:num w:numId="5">
    <w:abstractNumId w:val="3"/>
  </w:num>
  <w:num w:numId="6">
    <w:abstractNumId w:val="23"/>
  </w:num>
  <w:num w:numId="7">
    <w:abstractNumId w:val="9"/>
  </w:num>
  <w:num w:numId="8">
    <w:abstractNumId w:val="6"/>
  </w:num>
  <w:num w:numId="9">
    <w:abstractNumId w:val="13"/>
  </w:num>
  <w:num w:numId="10">
    <w:abstractNumId w:val="4"/>
  </w:num>
  <w:num w:numId="11">
    <w:abstractNumId w:val="1"/>
  </w:num>
  <w:num w:numId="12">
    <w:abstractNumId w:val="10"/>
  </w:num>
  <w:num w:numId="13">
    <w:abstractNumId w:val="20"/>
  </w:num>
  <w:num w:numId="14">
    <w:abstractNumId w:val="19"/>
  </w:num>
  <w:num w:numId="15">
    <w:abstractNumId w:val="18"/>
  </w:num>
  <w:num w:numId="16">
    <w:abstractNumId w:val="22"/>
  </w:num>
  <w:num w:numId="17">
    <w:abstractNumId w:val="8"/>
  </w:num>
  <w:num w:numId="18">
    <w:abstractNumId w:val="16"/>
  </w:num>
  <w:num w:numId="19">
    <w:abstractNumId w:val="5"/>
  </w:num>
  <w:num w:numId="20">
    <w:abstractNumId w:val="7"/>
  </w:num>
  <w:num w:numId="21">
    <w:abstractNumId w:val="17"/>
  </w:num>
  <w:num w:numId="22">
    <w:abstractNumId w:val="0"/>
  </w:num>
  <w:num w:numId="23">
    <w:abstractNumId w:val="2"/>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6EF8"/>
    <w:rsid w:val="000B535E"/>
    <w:rsid w:val="00187524"/>
    <w:rsid w:val="001E3805"/>
    <w:rsid w:val="00283D3C"/>
    <w:rsid w:val="00475000"/>
    <w:rsid w:val="004D3F4A"/>
    <w:rsid w:val="00583C7D"/>
    <w:rsid w:val="005C5F77"/>
    <w:rsid w:val="006B6EF8"/>
    <w:rsid w:val="00750A8D"/>
    <w:rsid w:val="00883C43"/>
    <w:rsid w:val="008957F4"/>
    <w:rsid w:val="0094013C"/>
    <w:rsid w:val="009B11AE"/>
    <w:rsid w:val="00A306B2"/>
    <w:rsid w:val="00DF19C5"/>
    <w:rsid w:val="00E22BAD"/>
    <w:rsid w:val="00EA5208"/>
    <w:rsid w:val="00F61376"/>
    <w:rsid w:val="00F84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601" w:hanging="243"/>
      <w:outlineLvl w:val="0"/>
    </w:pPr>
    <w:rPr>
      <w:b/>
      <w:sz w:val="24"/>
      <w:szCs w:val="24"/>
    </w:rPr>
  </w:style>
  <w:style w:type="paragraph" w:styleId="2">
    <w:name w:val="heading 2"/>
    <w:basedOn w:val="a"/>
    <w:next w:val="a"/>
    <w:pPr>
      <w:ind w:left="140"/>
      <w:jc w:val="both"/>
      <w:outlineLvl w:val="1"/>
    </w:pPr>
    <w:rPr>
      <w:b/>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283D3C"/>
    <w:rPr>
      <w:rFonts w:ascii="Tahoma" w:hAnsi="Tahoma" w:cs="Tahoma"/>
      <w:sz w:val="16"/>
      <w:szCs w:val="16"/>
    </w:rPr>
  </w:style>
  <w:style w:type="character" w:customStyle="1" w:styleId="a8">
    <w:name w:val="Текст выноски Знак"/>
    <w:basedOn w:val="a0"/>
    <w:link w:val="a7"/>
    <w:uiPriority w:val="99"/>
    <w:semiHidden/>
    <w:rsid w:val="00283D3C"/>
    <w:rPr>
      <w:rFonts w:ascii="Tahoma" w:hAnsi="Tahoma" w:cs="Tahoma"/>
      <w:sz w:val="16"/>
      <w:szCs w:val="16"/>
    </w:rPr>
  </w:style>
  <w:style w:type="paragraph" w:styleId="a9">
    <w:name w:val="List Paragraph"/>
    <w:basedOn w:val="a"/>
    <w:uiPriority w:val="1"/>
    <w:qFormat/>
    <w:rsid w:val="00883C43"/>
    <w:pPr>
      <w:widowControl/>
      <w:spacing w:after="200" w:line="276" w:lineRule="auto"/>
      <w:ind w:left="720"/>
      <w:contextualSpacing/>
    </w:pPr>
    <w:rPr>
      <w:rFonts w:asciiTheme="minorHAnsi" w:eastAsiaTheme="minorHAnsi" w:hAnsiTheme="minorHAnsi" w:cstheme="minorBidi"/>
      <w:lang w:val="ru-RU" w:eastAsia="en-US"/>
    </w:rPr>
  </w:style>
  <w:style w:type="paragraph" w:styleId="aa">
    <w:name w:val="Body Text"/>
    <w:basedOn w:val="a"/>
    <w:link w:val="ab"/>
    <w:uiPriority w:val="1"/>
    <w:qFormat/>
    <w:rsid w:val="00883C43"/>
    <w:pPr>
      <w:autoSpaceDE w:val="0"/>
      <w:autoSpaceDN w:val="0"/>
      <w:ind w:left="502"/>
      <w:jc w:val="both"/>
    </w:pPr>
    <w:rPr>
      <w:sz w:val="26"/>
      <w:szCs w:val="26"/>
      <w:lang w:eastAsia="en-US"/>
    </w:rPr>
  </w:style>
  <w:style w:type="character" w:customStyle="1" w:styleId="ab">
    <w:name w:val="Основной текст Знак"/>
    <w:basedOn w:val="a0"/>
    <w:link w:val="aa"/>
    <w:uiPriority w:val="1"/>
    <w:rsid w:val="00883C43"/>
    <w:rPr>
      <w:sz w:val="26"/>
      <w:szCs w:val="26"/>
      <w:lang w:eastAsia="en-US"/>
    </w:rPr>
  </w:style>
  <w:style w:type="paragraph" w:customStyle="1" w:styleId="ac">
    <w:name w:val="Назва документа"/>
    <w:basedOn w:val="a"/>
    <w:next w:val="a"/>
    <w:rsid w:val="009B11AE"/>
    <w:pPr>
      <w:keepNext/>
      <w:keepLines/>
      <w:widowControl/>
      <w:spacing w:before="240" w:after="240"/>
      <w:jc w:val="center"/>
    </w:pPr>
    <w:rPr>
      <w:b/>
      <w:sz w:val="28"/>
      <w:szCs w:val="20"/>
    </w:rPr>
  </w:style>
  <w:style w:type="paragraph" w:customStyle="1" w:styleId="ShapkaDocumentu">
    <w:name w:val="Shapka Documentu"/>
    <w:basedOn w:val="a"/>
    <w:rsid w:val="009B11AE"/>
    <w:pPr>
      <w:keepNext/>
      <w:keepLines/>
      <w:widowControl/>
      <w:spacing w:after="240"/>
      <w:ind w:left="3969"/>
      <w:jc w:val="center"/>
    </w:pPr>
    <w:rPr>
      <w:sz w:val="28"/>
      <w:szCs w:val="20"/>
    </w:rPr>
  </w:style>
  <w:style w:type="table" w:styleId="ad">
    <w:name w:val="Table Grid"/>
    <w:basedOn w:val="a1"/>
    <w:rsid w:val="009B11AE"/>
    <w:pPr>
      <w:widowControl/>
    </w:pPr>
    <w:rPr>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601" w:hanging="243"/>
      <w:outlineLvl w:val="0"/>
    </w:pPr>
    <w:rPr>
      <w:b/>
      <w:sz w:val="24"/>
      <w:szCs w:val="24"/>
    </w:rPr>
  </w:style>
  <w:style w:type="paragraph" w:styleId="2">
    <w:name w:val="heading 2"/>
    <w:basedOn w:val="a"/>
    <w:next w:val="a"/>
    <w:pPr>
      <w:ind w:left="140"/>
      <w:jc w:val="both"/>
      <w:outlineLvl w:val="1"/>
    </w:pPr>
    <w:rPr>
      <w:b/>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283D3C"/>
    <w:rPr>
      <w:rFonts w:ascii="Tahoma" w:hAnsi="Tahoma" w:cs="Tahoma"/>
      <w:sz w:val="16"/>
      <w:szCs w:val="16"/>
    </w:rPr>
  </w:style>
  <w:style w:type="character" w:customStyle="1" w:styleId="a8">
    <w:name w:val="Текст выноски Знак"/>
    <w:basedOn w:val="a0"/>
    <w:link w:val="a7"/>
    <w:uiPriority w:val="99"/>
    <w:semiHidden/>
    <w:rsid w:val="00283D3C"/>
    <w:rPr>
      <w:rFonts w:ascii="Tahoma" w:hAnsi="Tahoma" w:cs="Tahoma"/>
      <w:sz w:val="16"/>
      <w:szCs w:val="16"/>
    </w:rPr>
  </w:style>
  <w:style w:type="paragraph" w:styleId="a9">
    <w:name w:val="List Paragraph"/>
    <w:basedOn w:val="a"/>
    <w:uiPriority w:val="1"/>
    <w:qFormat/>
    <w:rsid w:val="00883C43"/>
    <w:pPr>
      <w:widowControl/>
      <w:spacing w:after="200" w:line="276" w:lineRule="auto"/>
      <w:ind w:left="720"/>
      <w:contextualSpacing/>
    </w:pPr>
    <w:rPr>
      <w:rFonts w:asciiTheme="minorHAnsi" w:eastAsiaTheme="minorHAnsi" w:hAnsiTheme="minorHAnsi" w:cstheme="minorBidi"/>
      <w:lang w:val="ru-RU" w:eastAsia="en-US"/>
    </w:rPr>
  </w:style>
  <w:style w:type="paragraph" w:styleId="aa">
    <w:name w:val="Body Text"/>
    <w:basedOn w:val="a"/>
    <w:link w:val="ab"/>
    <w:uiPriority w:val="1"/>
    <w:qFormat/>
    <w:rsid w:val="00883C43"/>
    <w:pPr>
      <w:autoSpaceDE w:val="0"/>
      <w:autoSpaceDN w:val="0"/>
      <w:ind w:left="502"/>
      <w:jc w:val="both"/>
    </w:pPr>
    <w:rPr>
      <w:sz w:val="26"/>
      <w:szCs w:val="26"/>
      <w:lang w:eastAsia="en-US"/>
    </w:rPr>
  </w:style>
  <w:style w:type="character" w:customStyle="1" w:styleId="ab">
    <w:name w:val="Основной текст Знак"/>
    <w:basedOn w:val="a0"/>
    <w:link w:val="aa"/>
    <w:uiPriority w:val="1"/>
    <w:rsid w:val="00883C43"/>
    <w:rPr>
      <w:sz w:val="26"/>
      <w:szCs w:val="26"/>
      <w:lang w:eastAsia="en-US"/>
    </w:rPr>
  </w:style>
  <w:style w:type="paragraph" w:customStyle="1" w:styleId="ac">
    <w:name w:val="Назва документа"/>
    <w:basedOn w:val="a"/>
    <w:next w:val="a"/>
    <w:rsid w:val="009B11AE"/>
    <w:pPr>
      <w:keepNext/>
      <w:keepLines/>
      <w:widowControl/>
      <w:spacing w:before="240" w:after="240"/>
      <w:jc w:val="center"/>
    </w:pPr>
    <w:rPr>
      <w:b/>
      <w:sz w:val="28"/>
      <w:szCs w:val="20"/>
    </w:rPr>
  </w:style>
  <w:style w:type="paragraph" w:customStyle="1" w:styleId="ShapkaDocumentu">
    <w:name w:val="Shapka Documentu"/>
    <w:basedOn w:val="a"/>
    <w:rsid w:val="009B11AE"/>
    <w:pPr>
      <w:keepNext/>
      <w:keepLines/>
      <w:widowControl/>
      <w:spacing w:after="240"/>
      <w:ind w:left="3969"/>
      <w:jc w:val="center"/>
    </w:pPr>
    <w:rPr>
      <w:sz w:val="28"/>
      <w:szCs w:val="20"/>
    </w:rPr>
  </w:style>
  <w:style w:type="table" w:styleId="ad">
    <w:name w:val="Table Grid"/>
    <w:basedOn w:val="a1"/>
    <w:rsid w:val="009B11AE"/>
    <w:pPr>
      <w:widowControl/>
    </w:pPr>
    <w:rPr>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30275</Words>
  <Characters>17258</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47439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2026-01-29T09:24:00Z</cp:lastPrinted>
  <dcterms:created xsi:type="dcterms:W3CDTF">2026-01-27T12:14:00Z</dcterms:created>
  <dcterms:modified xsi:type="dcterms:W3CDTF">2026-01-29T13:38:00Z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2025-02-10T00:00:00Z</vt:lpwstr>
  </property>
  <property fmtid="{D5CDD505-2E9C-101B-9397-08002B2CF9AE}" pid="3" name="LastSaved">
    <vt:lpwstr>2025-02-10T00:00:00Z</vt:lpwstr>
  </property>
  <property fmtid="{D5CDD505-2E9C-101B-9397-08002B2CF9AE}" pid="4" name="Producer">
    <vt:lpwstr>iLovePDF</vt:lpwstr>
  </property>
</Properties>
</file>