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310407" w:rsidRPr="00310407" w14:paraId="1F727001" w14:textId="77777777" w:rsidTr="0031040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33633B" w14:textId="77777777" w:rsidR="00310407" w:rsidRPr="00310407" w:rsidRDefault="00310407" w:rsidP="00310407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КАБІНЕТ МІНІСТРІВ УКРАЇНИ</w:t>
            </w:r>
            <w:r w:rsidRPr="003104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1040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uk-UA"/>
              </w:rPr>
              <w:t>ПОСТАНОВА</w:t>
            </w:r>
          </w:p>
        </w:tc>
      </w:tr>
      <w:tr w:rsidR="00310407" w:rsidRPr="00310407" w14:paraId="16BFB5F3" w14:textId="77777777" w:rsidTr="00310407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3F983B" w14:textId="77777777" w:rsidR="00310407" w:rsidRPr="00310407" w:rsidRDefault="00310407" w:rsidP="00310407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 15 вересня 2021 р. № 957</w:t>
            </w:r>
            <w:r w:rsidRPr="003104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10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Київ</w:t>
            </w:r>
          </w:p>
        </w:tc>
      </w:tr>
    </w:tbl>
    <w:p w14:paraId="53B3ECB0" w14:textId="77777777" w:rsidR="00310407" w:rsidRPr="00310407" w:rsidRDefault="00310407" w:rsidP="0031040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31040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затвердження Порядку організації інклюзивного навчання у закладах загальної середньої освіти</w:t>
      </w:r>
    </w:p>
    <w:p w14:paraId="388C0BBB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Відповідно до </w:t>
      </w:r>
      <w:hyperlink r:id="rId4" w:anchor="n355" w:tgtFrame="_blank" w:history="1">
        <w:r w:rsidRPr="003104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частини другої</w:t>
        </w:r>
      </w:hyperlink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статті 26 Закону України “Про повну загальну середню освіту” Кабінет Міністрів України </w:t>
      </w:r>
      <w:r w:rsidRPr="00310407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p w14:paraId="6FAADF12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Затвердити </w:t>
      </w:r>
      <w:hyperlink r:id="rId5" w:anchor="n13" w:history="1">
        <w:r w:rsidRPr="0031040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Порядок організації інклюзивного навчання у закладах загальної середньої освіти</w:t>
        </w:r>
      </w:hyperlink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що додається.</w:t>
      </w:r>
    </w:p>
    <w:p w14:paraId="093CA317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n6"/>
      <w:bookmarkEnd w:id="3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2. Установити, що під час організації інклюзивного навчання у закладах загальної середньої освіти висновки </w:t>
      </w:r>
      <w:proofErr w:type="spellStart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інклюзивно</w:t>
      </w:r>
      <w:proofErr w:type="spellEnd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-ресурсних центрів, видані до набрання чинності цією постановою, є чинними до закінчення строку їх дії або до видачі нового висновку </w:t>
      </w:r>
      <w:proofErr w:type="spellStart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інклюзивно</w:t>
      </w:r>
      <w:proofErr w:type="spellEnd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-ресурсним центром в установленому порядку.</w:t>
      </w:r>
    </w:p>
    <w:p w14:paraId="76494C0B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" w:name="n7"/>
      <w:bookmarkEnd w:id="4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Визнати такими, що втратили чинність:</w:t>
      </w:r>
    </w:p>
    <w:bookmarkStart w:id="5" w:name="n8"/>
    <w:bookmarkEnd w:id="5"/>
    <w:p w14:paraId="74F74604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"https://zakon.rada.gov.ua/laws/show/872-2011-%D0%BF" \t "_blank" </w:instrText>
      </w:r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31040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uk-UA"/>
        </w:rPr>
        <w:t>постанову Кабінету Міністрів України від 15 серпня 2011 р. № 872</w:t>
      </w:r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“Про затвердження Порядку організації інклюзивного навчання у загальноосвітніх навчальних закладах” (Офіційний вісник України, 2011 р., № 62, ст. 2475);</w:t>
      </w:r>
    </w:p>
    <w:bookmarkStart w:id="6" w:name="n9"/>
    <w:bookmarkEnd w:id="6"/>
    <w:p w14:paraId="4D4609C1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"https://zakon.rada.gov.ua/laws/show/588-2017-%D0%BF" \t "_blank" </w:instrText>
      </w:r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31040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uk-UA"/>
        </w:rPr>
        <w:t>постанову Кабінету Міністрів України від 9 серпня 2017 р. № 588</w:t>
      </w:r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“Про внесення змін до Порядку організації інклюзивного навчання у загальноосвітніх навчальних закладах” (Офіційний вісник України, 2017 р., № 67, ст. 2004).</w:t>
      </w:r>
    </w:p>
    <w:p w14:paraId="12F10629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" w:name="n10"/>
      <w:bookmarkEnd w:id="7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4. Ця постанова набирає чинності з 1 січня 2022 року.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310407" w:rsidRPr="00310407" w14:paraId="29790564" w14:textId="77777777" w:rsidTr="00310407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860C97" w14:textId="77777777" w:rsidR="00310407" w:rsidRPr="00310407" w:rsidRDefault="00310407" w:rsidP="0031040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" w:name="n11"/>
            <w:bookmarkEnd w:id="8"/>
            <w:r w:rsidRPr="00310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Прем'єр-міністр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9DD174" w14:textId="77777777" w:rsidR="00310407" w:rsidRPr="00310407" w:rsidRDefault="00310407" w:rsidP="00310407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Д.ШМИГАЛЬ</w:t>
            </w:r>
          </w:p>
        </w:tc>
      </w:tr>
      <w:tr w:rsidR="00310407" w:rsidRPr="00310407" w14:paraId="39D75030" w14:textId="77777777" w:rsidTr="0031040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D0944A" w14:textId="77777777" w:rsidR="00310407" w:rsidRPr="00310407" w:rsidRDefault="00310407" w:rsidP="0031040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Інд. 73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D58EE2" w14:textId="77777777" w:rsidR="00310407" w:rsidRPr="00310407" w:rsidRDefault="00310407" w:rsidP="00310407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142C2459" w14:textId="77777777" w:rsidR="00310407" w:rsidRPr="00310407" w:rsidRDefault="00310407" w:rsidP="00310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" w:name="n89"/>
      <w:bookmarkEnd w:id="9"/>
      <w:r w:rsidRPr="00310407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0BE7DDBF"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3"/>
        <w:gridCol w:w="5780"/>
      </w:tblGrid>
      <w:tr w:rsidR="00310407" w:rsidRPr="00310407" w14:paraId="0EF024AD" w14:textId="77777777" w:rsidTr="0031040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7B14D0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" w:name="n12"/>
            <w:bookmarkEnd w:id="10"/>
            <w:r w:rsidRPr="00310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DA6F65" w14:textId="77777777" w:rsidR="00310407" w:rsidRPr="00310407" w:rsidRDefault="00310407" w:rsidP="0031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ЗАТВЕРДЖЕНО</w:t>
            </w:r>
            <w:r w:rsidRPr="003104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10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постановою Кабінету Міністрів України</w:t>
            </w:r>
            <w:r w:rsidRPr="003104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10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 15 вересня 2021 р. № 957</w:t>
            </w:r>
          </w:p>
        </w:tc>
      </w:tr>
    </w:tbl>
    <w:p w14:paraId="2DBBB00E" w14:textId="77777777" w:rsidR="00310407" w:rsidRPr="00310407" w:rsidRDefault="00310407" w:rsidP="0031040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1" w:name="n13"/>
      <w:bookmarkEnd w:id="11"/>
      <w:r w:rsidRPr="0031040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ПОРЯДОК</w:t>
      </w:r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31040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організації інклюзивного навчання у закладах загальної середньої освіти</w:t>
      </w:r>
    </w:p>
    <w:p w14:paraId="145DCD33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2" w:name="n14"/>
      <w:bookmarkEnd w:id="12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1. Цей Порядок визначає організаційні засади інклюзивного навчання учнів з особливими освітніми потребами за інституційною (очною (денною) формою здобуття освіти у закладах загальної середньої освіти (далі - заклади освіти).</w:t>
      </w:r>
    </w:p>
    <w:p w14:paraId="6D95D546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3" w:name="n15"/>
      <w:bookmarkEnd w:id="13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Дія цього Порядку не поширюється на спеціальні класи закладів загальної середньої освіти, спеціальні школи та навчально-реабілітаційні центри.</w:t>
      </w:r>
    </w:p>
    <w:p w14:paraId="2823BDAA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4" w:name="n16"/>
      <w:bookmarkEnd w:id="14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2. Терміни, що вживаються у цьому Порядку, мають таке значення:</w:t>
      </w:r>
    </w:p>
    <w:p w14:paraId="7E2FF780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5" w:name="n17"/>
      <w:bookmarkEnd w:id="15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адаптація змісту навчального предмета (інтегрованого курсу) (далі - адаптація) - зміна методів і способів навчання, рівня складності завдань з урахуванням індивідуальних потреб учнів з особливими освітніми потребами (далі - учні) без зміни загального обсягу навчального навантаження та очікуваних результатів навчання;</w:t>
      </w:r>
    </w:p>
    <w:p w14:paraId="1136D40D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6" w:name="n18"/>
      <w:bookmarkEnd w:id="16"/>
      <w:proofErr w:type="spellStart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медіатека</w:t>
      </w:r>
      <w:proofErr w:type="spellEnd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- бібліотека цифрових носіїв інформації або комп’ютерного та мультимедійного обладнання, підключеного до Інтернету, що використовується під час освітнього процесу;</w:t>
      </w:r>
    </w:p>
    <w:p w14:paraId="7F71B595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7" w:name="n19"/>
      <w:bookmarkEnd w:id="17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модифікація змісту навчального предмета (інтегрованого курсу) (далі - модифікація) - зміна змісту (шляхом спрощення, виключення, об’єднання тощо) навчання з урахуванням особливих освітніх потреб учнів із зміною загального обсягу навчального навантаження та очікуваних результатів навчання;</w:t>
      </w:r>
    </w:p>
    <w:p w14:paraId="4850248B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8" w:name="n20"/>
      <w:bookmarkEnd w:id="18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оцінка потреби учня в наданні підтримки (далі - оцінка) - процес визначення потреби учня в наданні йому підтримки в освітньому процесі та її рівня;</w:t>
      </w:r>
    </w:p>
    <w:p w14:paraId="4596B573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9" w:name="n21"/>
      <w:bookmarkEnd w:id="19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рівні підтримки - обсяг тимчасової або постійної підтримки учнів в освітньому процесі відповідно до їх особливих освітніх потреб, що надається в закладі освіти;</w:t>
      </w:r>
    </w:p>
    <w:p w14:paraId="41BBC529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0" w:name="n22"/>
      <w:bookmarkEnd w:id="20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ресурсна кімната - спеціально облаштована кімната (частина кімнати), що має відповідний розподіл функціональних зон, призначена для розвитку учнів з особливими освітніми потребами, гармонізації їх психоемоційного стану та психологічного розвантаження, надання (проведення) індивідуальних та/або групових психолого-педагогічних та корекційно-</w:t>
      </w:r>
      <w:proofErr w:type="spellStart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розвиткових</w:t>
      </w:r>
      <w:proofErr w:type="spellEnd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послуг (занять).</w:t>
      </w:r>
    </w:p>
    <w:p w14:paraId="5B877B34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1" w:name="n23"/>
      <w:bookmarkEnd w:id="21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Інші терміни вживаються у значенні, наведеному в Законах України </w:t>
      </w:r>
      <w:hyperlink r:id="rId6" w:tgtFrame="_blank" w:history="1">
        <w:r w:rsidRPr="003104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“Про освіту”</w:t>
        </w:r>
      </w:hyperlink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 </w:t>
      </w:r>
      <w:hyperlink r:id="rId7" w:tgtFrame="_blank" w:history="1">
        <w:r w:rsidRPr="003104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“Про повну загальну середню освіту”</w:t>
        </w:r>
      </w:hyperlink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14:paraId="778E5467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2" w:name="n24"/>
      <w:bookmarkEnd w:id="22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3. Органи державної влади, органи місцевого самоврядування та заклади освіти створюють для учнів умови для здобуття освіти на рівні з іншими здобувачами освіти шляхом:</w:t>
      </w:r>
    </w:p>
    <w:p w14:paraId="2A48DD71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3" w:name="n25"/>
      <w:bookmarkEnd w:id="23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належного фінансового, кадрового, матеріально-технічного, методичного забезпечення закладів освіти;</w:t>
      </w:r>
    </w:p>
    <w:p w14:paraId="486412CA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4" w:name="n26"/>
      <w:bookmarkEnd w:id="24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підвезення учнів до закладів освіти і у зворотному напрямку;</w:t>
      </w:r>
    </w:p>
    <w:p w14:paraId="4231A7F3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5" w:name="n27"/>
      <w:bookmarkEnd w:id="25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забезпечення доступності території закладів освіти, будівель, споруд та приміщень для учнів, забезпечення універсального дизайну закладів освіти. У разі коли наявні будівлі, споруди та приміщення закладів освіти неможливо повністю привести у відповідність з потребами учнів, здійснюється їх розумне пристосування, що враховує індивідуальні потреби та можливості таких учнів, зазначені в їх індивідуальній програмі розвитку;</w:t>
      </w:r>
    </w:p>
    <w:p w14:paraId="0604E395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6" w:name="n28"/>
      <w:bookmarkEnd w:id="26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забезпечення необхідними допоміжними засобами для навчання, що дають змогу опанувати освітню програму, відповідно до </w:t>
      </w:r>
      <w:hyperlink r:id="rId8" w:anchor="n10" w:tgtFrame="_blank" w:history="1">
        <w:r w:rsidRPr="003104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Порядку забезпечення допоміжними засобами для навчання осіб з особливими освітніми потребами у закладах освіти</w:t>
        </w:r>
      </w:hyperlink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затвердженого постановою Кабінету Міністрів України від 9 грудня 2020 р. № 1289 (Офіційний вісник України, 2021 р., № 2, ст. 85);</w:t>
      </w:r>
    </w:p>
    <w:p w14:paraId="049B777E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7" w:name="n29"/>
      <w:bookmarkEnd w:id="27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облаштування та обладнання ресурсної кімнати та </w:t>
      </w:r>
      <w:proofErr w:type="spellStart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медіатеки</w:t>
      </w:r>
      <w:proofErr w:type="spellEnd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;</w:t>
      </w:r>
    </w:p>
    <w:p w14:paraId="5B43BE44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8" w:name="n30"/>
      <w:bookmarkEnd w:id="28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залучення фахівців (із числа працівників закладу освіти та/або додатково залучених фахівців) для надання корекційно-</w:t>
      </w:r>
      <w:proofErr w:type="spellStart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розвиткових</w:t>
      </w:r>
      <w:proofErr w:type="spellEnd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психолого-педагогічних послуг (допомоги) відповідно до потреб учнів;</w:t>
      </w:r>
    </w:p>
    <w:p w14:paraId="50E717F6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9" w:name="n31"/>
      <w:bookmarkEnd w:id="29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забезпечення доступу учнів до Інтернету, а також за потреби до термінального та спеціального допоміжного обладнання.</w:t>
      </w:r>
    </w:p>
    <w:p w14:paraId="4C8F095D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0" w:name="n32"/>
      <w:bookmarkEnd w:id="30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4. Зарахування учнів до закладу освіти здійснюється згідно з </w:t>
      </w:r>
      <w:hyperlink r:id="rId9" w:anchor="n15" w:tgtFrame="_blank" w:history="1">
        <w:r w:rsidRPr="003104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Порядком зарахування, відрахування та переведення учнів до державних та комунальних закладів освіти для здобуття повної загальної середньої освіти</w:t>
        </w:r>
      </w:hyperlink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затвердженим МОН.</w:t>
      </w:r>
    </w:p>
    <w:p w14:paraId="26671C30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1" w:name="n33"/>
      <w:bookmarkEnd w:id="31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5. Керівник закладу освіти на підставі заяви одного з батьків (інших законних представників) учня та висновку про комплексну психолого-педагогічну оцінку розвитку дитини, що надається </w:t>
      </w:r>
      <w:proofErr w:type="spellStart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інклюзивно</w:t>
      </w:r>
      <w:proofErr w:type="spellEnd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-ресурсним центром (далі - висновок), утворює інклюзивний клас та організовує інклюзивне навчання з урахуванням рівня підтримки, рекомендованого </w:t>
      </w:r>
      <w:proofErr w:type="spellStart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інклюзивно</w:t>
      </w:r>
      <w:proofErr w:type="spellEnd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-ресурсним центром.</w:t>
      </w:r>
    </w:p>
    <w:p w14:paraId="5CB12A63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2" w:name="n34"/>
      <w:bookmarkEnd w:id="32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6. За наявності в закладі освіти кількох класів із здобувачами освіти одного року навчання учні розподіляються </w:t>
      </w:r>
      <w:proofErr w:type="spellStart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пропорційно</w:t>
      </w:r>
      <w:proofErr w:type="spellEnd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між такими класами з урахуванням рівнів підтримки, визначених згідно з </w:t>
      </w:r>
      <w:hyperlink r:id="rId10" w:anchor="n83" w:history="1">
        <w:r w:rsidRPr="0031040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додатком 1</w:t>
        </w:r>
      </w:hyperlink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а саме:</w:t>
      </w:r>
    </w:p>
    <w:p w14:paraId="13B406B6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3" w:name="n35"/>
      <w:bookmarkEnd w:id="33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не більше одного учня, який потребує четвертого чи п’ятого рівня підтримки;</w:t>
      </w:r>
    </w:p>
    <w:p w14:paraId="7C72396C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4" w:name="n36"/>
      <w:bookmarkEnd w:id="34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не більше двох учнів, які потребують третього рівня підтримки;</w:t>
      </w:r>
    </w:p>
    <w:p w14:paraId="4511E51C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5" w:name="n37"/>
      <w:bookmarkEnd w:id="35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не більше трьох учнів, які потребують другого рівня підтримки.</w:t>
      </w:r>
    </w:p>
    <w:p w14:paraId="5A8F4D32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6" w:name="n38"/>
      <w:bookmarkEnd w:id="36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Учні, які потребують першого рівня підтримки, розподіляються між класами без урахування кількості таких осіб.</w:t>
      </w:r>
    </w:p>
    <w:p w14:paraId="469151D4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7" w:name="n39"/>
      <w:bookmarkEnd w:id="37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До з’єднаного класу (класу-комплекту) учні зараховуються без урахування кількості таких осіб.</w:t>
      </w:r>
    </w:p>
    <w:p w14:paraId="4FFD039D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8" w:name="n40"/>
      <w:bookmarkEnd w:id="38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 умови наявності в населеному пункті одного закладу освіти учні розподіляються між класами такого закладу освіти без урахування кількості таких осіб.</w:t>
      </w:r>
    </w:p>
    <w:p w14:paraId="38807075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9" w:name="n41"/>
      <w:bookmarkEnd w:id="39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7. Для учнів, які потребують підтримки в освітньому процесі, керівник закладу освіти формує команду психолого-педагогічного супроводу (далі - команда) та забезпечує її роботу в закладі освіти.</w:t>
      </w:r>
    </w:p>
    <w:p w14:paraId="32670ADA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0" w:name="n42"/>
      <w:bookmarkEnd w:id="40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8. Для учнів, у яких виникають труднощі під час навчання та які потребують додаткової постійної чи тимчасової підтримки в освітньому процесі, за рішенням закладу освіти надається підтримка першого рівня.</w:t>
      </w:r>
    </w:p>
    <w:p w14:paraId="36181893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1" w:name="n43"/>
      <w:bookmarkEnd w:id="41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Рішення закладу освіти про надання підтримки першого рівня приймається на основі рішення команди, яка проводила оцінку та визначила потребу у наданні підтримки першого рівня,  що відображається у протоколі її засідання за формою, визначеною </w:t>
      </w:r>
      <w:hyperlink r:id="rId11" w:anchor="n86" w:history="1">
        <w:r w:rsidRPr="0031040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додатком 2</w:t>
        </w:r>
      </w:hyperlink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або висновку </w:t>
      </w:r>
      <w:proofErr w:type="spellStart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інклюзивно</w:t>
      </w:r>
      <w:proofErr w:type="spellEnd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-ресурсного центру.</w:t>
      </w:r>
    </w:p>
    <w:p w14:paraId="55738EE6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2" w:name="n44"/>
      <w:bookmarkEnd w:id="42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Команда проводить оцінку на основі відповідної письмової заяви одного з батьків (іншого законного представника) учня, що складається у довільній формі.</w:t>
      </w:r>
    </w:p>
    <w:p w14:paraId="4D3E030B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3" w:name="n45"/>
      <w:bookmarkEnd w:id="43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Припинення надання підтримки першого рівня здійснюється за рішенням команди та/або письмовою заявою одного з батьків (іншого законного представника) учня.</w:t>
      </w:r>
    </w:p>
    <w:p w14:paraId="5F078FA4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4" w:name="n46"/>
      <w:bookmarkEnd w:id="44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9. Для інших учнів рівень підтримки забезпечується відповідно до висновку </w:t>
      </w:r>
      <w:proofErr w:type="spellStart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інклюзивно</w:t>
      </w:r>
      <w:proofErr w:type="spellEnd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-ресурсного центру.</w:t>
      </w:r>
    </w:p>
    <w:p w14:paraId="401E6DD4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5" w:name="n47"/>
      <w:bookmarkEnd w:id="45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У разі відсутності у висновку </w:t>
      </w:r>
      <w:proofErr w:type="spellStart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інклюзивно</w:t>
      </w:r>
      <w:proofErr w:type="spellEnd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-ресурсного центру інформації про рівень підтримки учня рівень підтримки визначається командою за участю представника </w:t>
      </w:r>
      <w:proofErr w:type="spellStart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інклюзивно</w:t>
      </w:r>
      <w:proofErr w:type="spellEnd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-ресурсного центру, що видав такий висновок, та з урахуванням складності порушень учня.</w:t>
      </w:r>
    </w:p>
    <w:p w14:paraId="6A684364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6" w:name="n48"/>
      <w:bookmarkEnd w:id="46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10. Для організації інклюзивного навчання учня команда протягом двох тижнів з початку навчання складає його індивідуальну програму розвитку за формою, визначеною </w:t>
      </w:r>
      <w:hyperlink r:id="rId12" w:anchor="n88" w:history="1">
        <w:r w:rsidRPr="0031040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uk-UA"/>
          </w:rPr>
          <w:t>додатком 3</w:t>
        </w:r>
      </w:hyperlink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14:paraId="3CEE4A51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7" w:name="n49"/>
      <w:bookmarkEnd w:id="47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Індивідуальна програма розвитку підписується всіма членами команди, одним з батьків (іншим законним представником) учня та затверджується керівником закладу освіти.</w:t>
      </w:r>
    </w:p>
    <w:p w14:paraId="1CA5C9FD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8" w:name="n50"/>
      <w:bookmarkEnd w:id="48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Індивідуальна програма розвитку переглядається не рідше ніж двічі на рік та повинна враховуватися педагогічними працівниками під час освітнього процесу в інклюзивному класі.</w:t>
      </w:r>
    </w:p>
    <w:p w14:paraId="1F42AA1B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49" w:name="n51"/>
      <w:bookmarkEnd w:id="49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Індивідуальна програма розвитку зберігається в особовій справі учня три роки. Батьки (інші законні представники) учня можуть отримати копію індивідуальної програми розвитку на вимогу.</w:t>
      </w:r>
    </w:p>
    <w:p w14:paraId="5B849451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0" w:name="n52"/>
      <w:bookmarkEnd w:id="50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 разі відрахування, переведення учня до іншого закладу освіти копія індивідуальної програми розвитку подається батьками (іншими законними представниками) учня до закладу освіти, де він продовжує здобуття освіти.</w:t>
      </w:r>
    </w:p>
    <w:p w14:paraId="083ABE59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1" w:name="n53"/>
      <w:bookmarkEnd w:id="51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11. Учням відповідно до рівня підтримки та індивідуальної програми розвитку надаються психолого-педагогічні та корекційно-розвиткові послуги (допомога) у вигляді занять.</w:t>
      </w:r>
    </w:p>
    <w:p w14:paraId="50A5046B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2" w:name="n54"/>
      <w:bookmarkEnd w:id="52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Психолого-педагогічні та корекційно-розвиткові заняття можуть проводитися в індивідуальній чи груповій формі.</w:t>
      </w:r>
    </w:p>
    <w:p w14:paraId="65A75D87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3" w:name="n55"/>
      <w:bookmarkEnd w:id="53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Кількість осіб під час групових занять становить від двох до восьми з урахуванням індивідуальних особливостей учнів (однорідності порушень розвитку, віку тощо).</w:t>
      </w:r>
    </w:p>
    <w:p w14:paraId="60BBEA05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4" w:name="n56"/>
      <w:bookmarkEnd w:id="54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Проведення занять в індивідуальній формі здійснюється відповідно до індивідуальної програми розвитку особи.</w:t>
      </w:r>
    </w:p>
    <w:p w14:paraId="240DA3D3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5" w:name="n57"/>
      <w:bookmarkEnd w:id="55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Керівник закладу освіти або уповноважена ним особа складає та затверджує розклад проведення (надання) психолого-педагогічних та корекційно-</w:t>
      </w:r>
      <w:proofErr w:type="spellStart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розвиткових</w:t>
      </w:r>
      <w:proofErr w:type="spellEnd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занять (послуг).</w:t>
      </w:r>
    </w:p>
    <w:p w14:paraId="3A529F9B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6" w:name="n58"/>
      <w:bookmarkEnd w:id="56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Розклад занять узгоджується з розкладом навчальних занять класу, в якому навчається учень, складається з дотриманням педагогічних вимог та вимог санітарного законодавства з урахуванням індивідуальних особливостей учнів, затверджується керівником закладу освіти і не може призводити до перевантаження учнів.</w:t>
      </w:r>
    </w:p>
    <w:p w14:paraId="0EC1E1DE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7" w:name="n59"/>
      <w:bookmarkEnd w:id="57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12. Психолого-педагогічні та корекційно-розвиткові заняття можуть проводитися у ресурсній кімнаті, </w:t>
      </w:r>
      <w:proofErr w:type="spellStart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медіатеці</w:t>
      </w:r>
      <w:proofErr w:type="spellEnd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закладу освіти.</w:t>
      </w:r>
    </w:p>
    <w:p w14:paraId="3F02ABFC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8" w:name="n60"/>
      <w:bookmarkEnd w:id="58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Для учнів, що потребують тимчасового психологічного розвантаження або усамітнення, в ресурсній кімнаті створюється окрема зона, яка використовується незалежно від розкладу занять.</w:t>
      </w:r>
    </w:p>
    <w:p w14:paraId="648CAE13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59" w:name="n61"/>
      <w:bookmarkEnd w:id="59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Ресурсна кімната може використовуватися усіма учнями закладу освіти.</w:t>
      </w:r>
    </w:p>
    <w:p w14:paraId="03FEEC58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0" w:name="n62"/>
      <w:bookmarkEnd w:id="60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Учні можуть перебувати в ресурсній кімнаті та </w:t>
      </w:r>
      <w:proofErr w:type="spellStart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медіатеці</w:t>
      </w:r>
      <w:proofErr w:type="spellEnd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винятково у супроводі педагогічних працівників, асистента учня або залученого фахівця, що проводить (надає) додаткові психолого-педагогічні та корекційно-розвиткові заняття (послуги).</w:t>
      </w:r>
    </w:p>
    <w:p w14:paraId="65BD8C7C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1" w:name="n63"/>
      <w:bookmarkEnd w:id="61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13. Психолого-педагогічні та корекційно-розвиткові заняття проводяться фахівцями (із числа працівників закладу освіти та/або додатково залученими фахівцями), з якими заклад освіти або відповідний орган управління у сфері освіти укладають цивільно-правові договори. Умови оплати праці за проведення (надання) психолого-педагогічних і корекційно-</w:t>
      </w:r>
      <w:proofErr w:type="spellStart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розвиткових</w:t>
      </w:r>
      <w:proofErr w:type="spellEnd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занять (послуг) та перелік фахівців, які можуть їх проводити (надавати) у закладах освіти, визначено </w:t>
      </w:r>
      <w:hyperlink r:id="rId13" w:anchor="n8" w:tgtFrame="_blank" w:history="1">
        <w:r w:rsidRPr="003104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Порядком та умовами надання субвенції з державного бюджету місцевим бюджетам на надання державної підтримки особам з особливими освітніми потребами</w:t>
        </w:r>
      </w:hyperlink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затвердженими постановою Кабінету Міністрів України від 14 лютого 2017 р. № 88 (Офіційний вісник України, 2017 р., № 19, ст. 531).</w:t>
      </w:r>
    </w:p>
    <w:p w14:paraId="33C36ACE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2" w:name="n64"/>
      <w:bookmarkEnd w:id="62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14. Психолого-педагогічні та корекційно-розвиткові заняття не враховуються під час визначення гранично допустимого навантаження учнів.</w:t>
      </w:r>
    </w:p>
    <w:p w14:paraId="6AE5410B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3" w:name="n65"/>
      <w:bookmarkEnd w:id="63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Тривалість індивідуальних психолого-педагогічних та корекційно-</w:t>
      </w:r>
      <w:proofErr w:type="spellStart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розвиткових</w:t>
      </w:r>
      <w:proofErr w:type="spellEnd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занять для учнів становить від 20 до 25, а групових - від 35 до 40 хвилин.</w:t>
      </w:r>
    </w:p>
    <w:p w14:paraId="77FD2586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4" w:name="n66"/>
      <w:bookmarkEnd w:id="64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15. Для учнів може складатися індивідуальний навчальний план.</w:t>
      </w:r>
    </w:p>
    <w:p w14:paraId="4595807D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5" w:name="n67"/>
      <w:bookmarkEnd w:id="65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Індивідуальний навчальний план повинен містити, зокрема, інформацію про назву закладу освіти, прізвище та власне ім’я учня; клас, в якому він навчається; цілі виконання та строк дії індивідуального навчального плану; загальний обсяг навчального навантаження та кількість годин на тиждень для вивчення навчального предмета (інтегрованого курсу); інформацію про адаптацію чи модифікацію змісту освітніх компонентів освітньої програми, послідовність, форму і темп їх засвоєння, очікувані результати навчання.</w:t>
      </w:r>
    </w:p>
    <w:p w14:paraId="136F0A2A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6" w:name="n68"/>
      <w:bookmarkEnd w:id="66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Форма індивідуального навчального плану визначається закладом освіти.</w:t>
      </w:r>
    </w:p>
    <w:p w14:paraId="25E59D10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7" w:name="n69"/>
      <w:bookmarkEnd w:id="67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Індивідуальний навчальний план складається командою за участю педагогічних працівників, які викладають навчальні предмети (інтегровані курси), у взаємодії з учнями та/або їх батьками (іншими законними представниками), схвалюється педагогічною радою закладу освіти, затверджується його керівником та підписується одним з батьків (іншим законним представником) учня.</w:t>
      </w:r>
    </w:p>
    <w:p w14:paraId="74C7444E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8" w:name="n70"/>
      <w:bookmarkEnd w:id="68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16. Інклюзивне навчання учнів, у тому числі згідно з індивідуальним навчальним планом, здійснюється відповідно до освітньої програми закладу освіти з урахуванням їх особливих освітніх потреб та особистісно орієнтованого спрямування освітнього процесу, адаптації та/або модифікації окремих навчальних предметів (інтегрованих курсів).</w:t>
      </w:r>
    </w:p>
    <w:p w14:paraId="1B9447D8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9" w:name="n71"/>
      <w:bookmarkEnd w:id="69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17. Організацію інклюзивного навчання учнів забезпечує асистент вчителя, посадові обов’язки якого визначаються його посадовою інструкцією, що затверджується керівником закладу освіти відповідно до вимог законодавства.</w:t>
      </w:r>
    </w:p>
    <w:p w14:paraId="2294E557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0" w:name="n72"/>
      <w:bookmarkEnd w:id="70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 освітньому процесі індивідуальні соціальні та соціально-побутові потреби учнів забезпечуються асистентом учня. Асистентом учня може бути один з батьків (інший законний представник), особа, уповноважена ними, або соціальний працівник, що надає послугу супроводу під час інклюзивного навчання.</w:t>
      </w:r>
    </w:p>
    <w:p w14:paraId="452EF31A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1" w:name="n73"/>
      <w:bookmarkEnd w:id="71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Умови допуску асистента учня до освітнього процесу для виконання його функцій та вимоги до нього визначаються МОН.</w:t>
      </w:r>
    </w:p>
    <w:p w14:paraId="353104A3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2" w:name="n74"/>
      <w:bookmarkEnd w:id="72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18. Для дітей з інвалідністю, які мають порушення опорно-рухового апарату та пересуваються на кріслах колісних або мають порушення зору, слуху, у закладі освіти можуть надаватися інші соціальні послуги із переліку базових соціальних послуг відповідно до </w:t>
      </w:r>
      <w:hyperlink r:id="rId14" w:tgtFrame="_blank" w:history="1">
        <w:r w:rsidRPr="003104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Закону України</w:t>
        </w:r>
      </w:hyperlink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“Про соціальні послуги” та згідно з державними стандартами надання відповідних послуг, затвердженими </w:t>
      </w:r>
      <w:proofErr w:type="spellStart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Мінсоцполітики</w:t>
      </w:r>
      <w:proofErr w:type="spellEnd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 тому числі послуги фізичного супроводу осіб та переклад жестовою мовою. Керівник закладу освіти створює умови для надання таких послуг у закладі освіти на підставі письмової заяви одного з батьків (іншого законного представника) учня не пізніше ніж за два робочих дні після подання такої заяви.</w:t>
      </w:r>
    </w:p>
    <w:p w14:paraId="348BB30A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3" w:name="n75"/>
      <w:bookmarkEnd w:id="73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19. Тривалість здобуття освіти учнями може бути продовжена на рівнях початкової та базової середньої освіти відповідно до постанови Кабінету Міністрів України від 23 квітня 2003 р. </w:t>
      </w:r>
      <w:hyperlink r:id="rId15" w:tgtFrame="_blank" w:history="1">
        <w:r w:rsidRPr="003104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№ 585</w:t>
        </w:r>
      </w:hyperlink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“Про встановлення тривалості здобуття повної загальної середньої освіти особами з особливими освітніми потребами у закладах загальної середньої освіти” (Офіційний вісник України, 2003 р., № 17, ст. 776; 2019 р., № 69, ст. 2404; 2020 р., № 87, ст. 2801).</w:t>
      </w:r>
    </w:p>
    <w:p w14:paraId="6E604798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4" w:name="n76"/>
      <w:bookmarkEnd w:id="74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20. Для учнів, які навчаються в різних інклюзивних класах одного або різних років навчання, для проведення занять, вивчення навчальних предметів, курсів, інтегрованих курсів, у тому числі вибіркових, можуть формуватися та функціонувати інклюзивні </w:t>
      </w:r>
      <w:proofErr w:type="spellStart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міжкласні</w:t>
      </w:r>
      <w:proofErr w:type="spellEnd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групи.</w:t>
      </w:r>
    </w:p>
    <w:p w14:paraId="7EA77E90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5" w:name="n77"/>
      <w:bookmarkEnd w:id="75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Під час формування таких груп враховуються індивідуальні програми розвитку. Кількість учнів в інклюзивній </w:t>
      </w:r>
      <w:proofErr w:type="spellStart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міжкласній</w:t>
      </w:r>
      <w:proofErr w:type="spellEnd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групі повинна бути не менше шести та не більше дванадцяти.</w:t>
      </w:r>
    </w:p>
    <w:p w14:paraId="7AAF4D53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6" w:name="n78"/>
      <w:bookmarkEnd w:id="76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Учні за заявою одного з батьків (іншого законного представника) зараховуються до групи подовженого дня. Утворення та організація діяльності груп подовженого дня у державних та комунальних закладах загальної середньої освіти здійснюється відповідно до </w:t>
      </w:r>
      <w:hyperlink r:id="rId16" w:anchor="n15" w:tgtFrame="_blank" w:history="1">
        <w:r w:rsidRPr="003104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порядку</w:t>
        </w:r>
      </w:hyperlink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затвердженого МОН.</w:t>
      </w:r>
    </w:p>
    <w:p w14:paraId="32366276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7" w:name="n79"/>
      <w:bookmarkEnd w:id="77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lastRenderedPageBreak/>
        <w:t>21. Оцінювання результатів навчання учнів у закладах освіти здійснюється за системою та загальними критеріями оцінювання, затвердженими МОН, та з урахуванням індивідуального навчального плану (за наявності).</w:t>
      </w:r>
    </w:p>
    <w:p w14:paraId="6B6C25B3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8" w:name="n80"/>
      <w:bookmarkEnd w:id="78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Після завершення навчання учні отримують документи про освіту державного зразка відповідно до </w:t>
      </w:r>
      <w:hyperlink r:id="rId17" w:anchor="n6" w:tgtFrame="_blank" w:history="1">
        <w:r w:rsidRPr="0031040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uk-UA"/>
          </w:rPr>
          <w:t>зразків документів про загальну середню освіту</w:t>
        </w:r>
      </w:hyperlink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затверджених МОН.</w:t>
      </w:r>
    </w:p>
    <w:p w14:paraId="2EEF4641" w14:textId="77777777" w:rsidR="00310407" w:rsidRPr="00310407" w:rsidRDefault="00310407" w:rsidP="0031040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79" w:name="n81"/>
      <w:bookmarkEnd w:id="79"/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22. Заклади освіти організовують інклюзивне навчання учнів за рахунок коштів державного та місцевих бюджетів, інших джерел, не заборонених законодавством.</w:t>
      </w:r>
    </w:p>
    <w:p w14:paraId="2C66F9C4" w14:textId="77777777" w:rsidR="00310407" w:rsidRPr="00310407" w:rsidRDefault="00310407" w:rsidP="00310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0" w:name="n92"/>
      <w:bookmarkEnd w:id="80"/>
      <w:r w:rsidRPr="00310407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59329963">
          <v:rect id="_x0000_i1026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1"/>
        <w:gridCol w:w="5152"/>
      </w:tblGrid>
      <w:tr w:rsidR="00310407" w:rsidRPr="00310407" w14:paraId="1C8E173D" w14:textId="77777777" w:rsidTr="0031040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8898FE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1" w:name="n82"/>
            <w:bookmarkEnd w:id="81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61F202" w14:textId="77777777" w:rsidR="00310407" w:rsidRPr="00310407" w:rsidRDefault="00310407" w:rsidP="0031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1</w:t>
            </w:r>
            <w:r w:rsidRPr="003104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</w:t>
            </w:r>
          </w:p>
        </w:tc>
      </w:tr>
    </w:tbl>
    <w:p w14:paraId="121E30D7" w14:textId="77777777" w:rsidR="00310407" w:rsidRPr="00310407" w:rsidRDefault="00310407" w:rsidP="0031040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82" w:name="n83"/>
      <w:bookmarkEnd w:id="82"/>
      <w:r w:rsidRPr="003104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РІВНІ</w:t>
      </w:r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3104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підтримки в освітньому процесі у закладах загальної середньої освіти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1435"/>
        <w:gridCol w:w="1210"/>
        <w:gridCol w:w="1055"/>
        <w:gridCol w:w="601"/>
        <w:gridCol w:w="565"/>
        <w:gridCol w:w="1092"/>
        <w:gridCol w:w="1085"/>
        <w:gridCol w:w="801"/>
        <w:gridCol w:w="1161"/>
      </w:tblGrid>
      <w:tr w:rsidR="00310407" w:rsidRPr="00310407" w14:paraId="5E0E708B" w14:textId="77777777" w:rsidTr="00310407">
        <w:trPr>
          <w:trHeight w:val="15"/>
        </w:trPr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446BFE" w14:textId="77777777" w:rsidR="00310407" w:rsidRPr="00310407" w:rsidRDefault="00310407" w:rsidP="0031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3" w:name="n84"/>
            <w:bookmarkEnd w:id="83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Рівні надання підтримки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FB87A" w14:textId="77777777" w:rsidR="00310407" w:rsidRPr="00310407" w:rsidRDefault="00310407" w:rsidP="0031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Критерії</w:t>
            </w:r>
            <w:r w:rsidRPr="003104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визначення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50BEB" w14:textId="77777777" w:rsidR="00310407" w:rsidRPr="00310407" w:rsidRDefault="00310407" w:rsidP="0031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Умови забезпечення підтримки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709EA" w14:textId="77777777" w:rsidR="00310407" w:rsidRPr="00310407" w:rsidRDefault="00310407" w:rsidP="0031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забезпечення</w:t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B44427" w14:textId="77777777" w:rsidR="00310407" w:rsidRPr="00310407" w:rsidRDefault="00310407" w:rsidP="0031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Механізм отримання підтримки в освітньому процесі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76675" w14:textId="77777777" w:rsidR="00310407" w:rsidRPr="00310407" w:rsidRDefault="00310407" w:rsidP="0031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Індивідуальна освітня траєкторія, механізм її реалізації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26BA0" w14:textId="77777777" w:rsidR="00310407" w:rsidRPr="00310407" w:rsidRDefault="00310407" w:rsidP="0031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Забезпечення допоміжними засобами для навчання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CB799C9" w14:textId="77777777" w:rsidR="00310407" w:rsidRPr="00310407" w:rsidRDefault="00310407" w:rsidP="0031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Облаштування освітнього середовища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A93AADC" w14:textId="77777777" w:rsidR="00310407" w:rsidRPr="00310407" w:rsidRDefault="00310407" w:rsidP="0031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Проведення поточного, семестрового та  річного оцінювання та/або державної підсумкової атестації</w:t>
            </w:r>
          </w:p>
        </w:tc>
      </w:tr>
      <w:tr w:rsidR="00310407" w:rsidRPr="00310407" w14:paraId="4B3EC8BE" w14:textId="77777777" w:rsidTr="00310407">
        <w:trPr>
          <w:trHeight w:val="15"/>
        </w:trPr>
        <w:tc>
          <w:tcPr>
            <w:tcW w:w="147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B006E4B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Перший рівень</w:t>
            </w:r>
          </w:p>
        </w:tc>
        <w:tc>
          <w:tcPr>
            <w:tcW w:w="145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A941F5F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7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F84372E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E45DE57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74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96F888C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6D62DA3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1A1AAB2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721E3864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C664A58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310407" w:rsidRPr="00310407" w14:paraId="139DE746" w14:textId="77777777" w:rsidTr="00310407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7F265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(надається учням з особливими освітніми потребами (далі - учні), які мають труднощі І ступеня прояву (поодинокі, незначні)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0AF092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підставі проведення оцінки потреби учня в наданні підтримки у закладі освіти та протоколу про її проведення (</w:t>
            </w:r>
            <w:hyperlink r:id="rId18" w:anchor="n86" w:history="1">
              <w:r w:rsidRPr="00310407">
                <w:rPr>
                  <w:rFonts w:ascii="Times New Roman" w:eastAsia="Times New Roman" w:hAnsi="Times New Roman" w:cs="Times New Roman"/>
                  <w:color w:val="006600"/>
                  <w:sz w:val="20"/>
                  <w:szCs w:val="20"/>
                  <w:u w:val="single"/>
                  <w:lang w:eastAsia="uk-UA"/>
                </w:rPr>
                <w:t>додаток 2</w:t>
              </w:r>
            </w:hyperlink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до Порядку організації інклюзивного навчання у закладах загальної середньої освіти)</w:t>
            </w:r>
            <w:r w:rsidRPr="003104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104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наявність бар’єрів (відповідно до однієї або кількох сфер розвитку), що перешкоджають успішному функціонуванню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(навчанню/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заємодії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 ігровій діяльності/ мобільності) в закладі освіти</w:t>
            </w:r>
            <w:r w:rsidRPr="003104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104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потреба у створенні незначних пристосувань освітнього середовища</w:t>
            </w:r>
            <w:r w:rsidRPr="003104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104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оцінювання досягнень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BEFBF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не створюється інклюзивний клас</w:t>
            </w:r>
          </w:p>
          <w:p w14:paraId="0AE96302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передбачається:</w:t>
            </w:r>
          </w:p>
          <w:p w14:paraId="3687F781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проведення оцінки потреби учня в наданні підтримки у закладі освіти</w:t>
            </w:r>
          </w:p>
          <w:p w14:paraId="192ED70C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надання учням, які мають труднощі І ступеня прояву, підтримки в освітньому процесі;</w:t>
            </w:r>
          </w:p>
          <w:p w14:paraId="34FCB044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 проведення регулярних нарад-консультацій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педагогічних працівників закладу освіти;</w:t>
            </w:r>
          </w:p>
          <w:p w14:paraId="5D02F06D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оцінювання вибраних методів;</w:t>
            </w:r>
          </w:p>
          <w:p w14:paraId="54CE69A0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надання консультативної допомоги корекційним педагогом, вчителем-логопедом, практичним психологом;</w:t>
            </w:r>
          </w:p>
          <w:p w14:paraId="0DB70BC6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надання логопедичних послуг в логопедичних пунктах системи освіти відповідно до визначених потреб учня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4B6CF1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без додаткового фінансування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9F345D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підтримка в освітньому процесі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ініціюється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надається силами та ресурсами закладу освіти за заявою одного з батьків (іншого законного представника) учня:</w:t>
            </w:r>
          </w:p>
          <w:p w14:paraId="10A8B352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керівник закладу освіти утворює команду психолого-педагогічного супроводу;</w:t>
            </w:r>
          </w:p>
          <w:p w14:paraId="32F41AF8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команда психолого-педагогічног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о супроводу проводить оцінку розвитку учня та визначає потребу у наданні підтримки першого рівня або рекомендує звернутися для проведення комплексної психолого-педагогічної оцінки розвитку особи до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інклюзивно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-ресурсного центру;</w:t>
            </w:r>
          </w:p>
          <w:p w14:paraId="59BB6F30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підставі рішення команди психолого-педагогічного супроводу щодо надання підтримки першого рівня, складається індивідуальна програма розвитку</w:t>
            </w:r>
          </w:p>
          <w:p w14:paraId="06A56F24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55E5F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передбачає:</w:t>
            </w:r>
          </w:p>
          <w:p w14:paraId="4A220F05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розроблення та виконання індивідуальної програми розвитку;</w:t>
            </w:r>
          </w:p>
          <w:p w14:paraId="17A7089D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підбір матеріалів, форм роботи під час організації освітнього процесу;</w:t>
            </w:r>
          </w:p>
          <w:p w14:paraId="7E0221AF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 проведення консультацій учасників освітнього процесу із можливим залученням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інших фахівців;</w:t>
            </w:r>
          </w:p>
          <w:p w14:paraId="32D32EAF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посилену увагу з боку психолога закладу освіти до учня;</w:t>
            </w:r>
          </w:p>
          <w:p w14:paraId="6AB2D001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створення команди психолого-педагогічного супроводу;</w:t>
            </w:r>
          </w:p>
          <w:p w14:paraId="68E2ADCC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не надаються додаткові корекційно-розвиткові та психолого-педагогічні послуги (заняття)</w:t>
            </w:r>
          </w:p>
          <w:p w14:paraId="5B32597A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заняття проводяться за розкладом класу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F8C84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використання загальних матеріалів</w:t>
            </w:r>
          </w:p>
          <w:p w14:paraId="44DE6CB5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використання загальних підручників</w:t>
            </w:r>
          </w:p>
          <w:p w14:paraId="23FD43E8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фінансування закупівлі обладнання не здійснюється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2E130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забезпечується універсальний дизайн закладу освіти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5DA56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основі загальних критеріїв оцінювання</w:t>
            </w:r>
          </w:p>
          <w:p w14:paraId="1E35DE4D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основі загальних підходів оцінювання з урахуванням можливості їх адаптації  та з урахуванням особливих освітніх потреб учня</w:t>
            </w:r>
          </w:p>
        </w:tc>
      </w:tr>
      <w:tr w:rsidR="00310407" w:rsidRPr="00310407" w14:paraId="5E6F50AF" w14:textId="77777777" w:rsidTr="00310407">
        <w:trPr>
          <w:trHeight w:val="15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BE1DDB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Другий рівень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C2197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17F31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92C67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194EB3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CF66E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B6A5CA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030954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9B847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310407" w:rsidRPr="00310407" w14:paraId="0302C249" w14:textId="77777777" w:rsidTr="00310407">
        <w:trPr>
          <w:trHeight w:val="15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77420E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(надається учням, які мають труднощі ІІ ступеня прояву (труднощі легкого ступеня прояву)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E1649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наявність бар’єрів (відповідно до різних сфер розвитку), що перешкоджають успішному функціонуванню (навчанню/ взаємодії/ігровій діяльності/ мобільності) в закладі освіти</w:t>
            </w:r>
          </w:p>
          <w:p w14:paraId="7C19CA74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потреба у:</w:t>
            </w:r>
          </w:p>
          <w:p w14:paraId="0478BF7A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здійсненні комплексної психолого-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педагогічної оцінки розвитку особи в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інклюзивно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-ресурсному центрі;</w:t>
            </w:r>
          </w:p>
          <w:p w14:paraId="27565E33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створенні пристосувань освітнього середовища (індивідуальної програми розвитку, навчального плану учня, дизайну приміщень тощо відповідно до потреб);</w:t>
            </w:r>
          </w:p>
          <w:p w14:paraId="37688AD1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допоміжних засобах для навчання, додатковій підтримці;</w:t>
            </w:r>
          </w:p>
          <w:p w14:paraId="40A247EC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присутності асистента вчителя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ADF3F7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створюється інклюзивний клас</w:t>
            </w:r>
          </w:p>
          <w:p w14:paraId="28750C4B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підтримка надається за умови наявності висновку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інклюзивно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-ресурсного центру про комплексну психолого-педагогічну оцінку розвитку особи</w:t>
            </w:r>
          </w:p>
          <w:p w14:paraId="2D65709D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передбачається:</w:t>
            </w:r>
          </w:p>
          <w:p w14:paraId="279E08EF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 проведення консультацій учасників освітнього процесу з фахівцями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інклюзивно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-ресурсного центру;</w:t>
            </w:r>
          </w:p>
          <w:p w14:paraId="74C980C1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розроблення індивідуальної програми розвитку, індивідуального навчального плану учня (відповідно до потреби);</w:t>
            </w:r>
          </w:p>
          <w:p w14:paraId="715D5456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проведення (надання) корекційно-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розвиткових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психолого-педагогічних занять (послуг)</w:t>
            </w:r>
          </w:p>
          <w:p w14:paraId="24795A8F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надається можливість забезпечення:</w:t>
            </w:r>
          </w:p>
          <w:p w14:paraId="5E93E867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допоміжними засобами для навчання;</w:t>
            </w:r>
          </w:p>
          <w:p w14:paraId="6B47AA0E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іншою підтримкою відповідно до потреб і можливостей (соціальних послуг тощо);</w:t>
            </w:r>
          </w:p>
          <w:p w14:paraId="3753D7D8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асистентом вчителя відповідно до потреб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C3D95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фінансування визначається відповідно до потреб учня для проведення (надання) корекційно-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розвиткових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психолого-педагогічних занять (послуг) та закупівлі допоміжни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х засобів для навчання</w:t>
            </w:r>
            <w:r w:rsidRPr="003104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104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забезпечуються доплати відповідно до </w:t>
            </w:r>
            <w:hyperlink r:id="rId19" w:tgtFrame="_blank" w:history="1">
              <w:r w:rsidRPr="00310407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lang w:eastAsia="uk-UA"/>
                </w:rPr>
                <w:t>Закону України</w:t>
              </w:r>
            </w:hyperlink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“Про повну загальну середню освіту” та  постанови Кабінету Міністрів України від 25 серпня 2004 р. </w:t>
            </w:r>
            <w:hyperlink r:id="rId20" w:tgtFrame="_blank" w:history="1">
              <w:r w:rsidRPr="00310407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lang w:eastAsia="uk-UA"/>
                </w:rPr>
                <w:t>№ 1096</w:t>
              </w:r>
            </w:hyperlink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“Про встановлення розміру доплати за окремі види педагогічної діяльності” (Офіційний вісник України, 2004 р., № 34, ст. 2263)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34E0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підтримка в освітньому процесі надається на підставі заяви одного з батьків (іншого законного представника) учня та висновку про комплексну психолого-педагогічну оцінку розвитку особи,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наданого 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інклюзивно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-ресурсним центром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B0549B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необхідно розробити та виконати індивідуальну програму розвитку та індивідуальний навчальний план (за наявності) учня</w:t>
            </w:r>
          </w:p>
          <w:p w14:paraId="59AAB96A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передбачається:</w:t>
            </w:r>
          </w:p>
          <w:p w14:paraId="05980222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адаптація змісту навчання;</w:t>
            </w:r>
          </w:p>
          <w:p w14:paraId="33969809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- методична підтримка педагогічних працівників закладу освіти</w:t>
            </w:r>
          </w:p>
          <w:p w14:paraId="33536843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 консультації учасників освітнього процесу з фахівцями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інклюзивно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-ресурсного центру, зокрема педагогічними працівниками закладів спеціальної освіти;</w:t>
            </w:r>
          </w:p>
          <w:p w14:paraId="21D3A7C3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посилена увага з боку психолога закладу освіти;</w:t>
            </w:r>
          </w:p>
          <w:p w14:paraId="4FD79A03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створення команди психолого-педагогічного супроводу</w:t>
            </w:r>
          </w:p>
          <w:p w14:paraId="1D3C4B72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надається до двох корекційно-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розвиткових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психолого-педагогічних занять на тиждень</w:t>
            </w:r>
          </w:p>
          <w:p w14:paraId="2D270C89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заняття за розкладом класу та додаткові корекційно-розвиткові та психолого-педагогічні  заняття (за окремим розкладом)</w:t>
            </w:r>
          </w:p>
          <w:p w14:paraId="4E18BF7B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призначається асистент вчителя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76B81D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використання загальних підручників для навчання,  адаптація загальних матеріалів та підручників, зокрема надрукованих шрифтом Брайля або збільшеним шрифтом відповідно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до потреб учня</w:t>
            </w:r>
          </w:p>
          <w:p w14:paraId="3381EFA0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забезпечення учня допоміжними засобами для навчання відповідно до визначених потреб</w:t>
            </w:r>
          </w:p>
          <w:p w14:paraId="1AD2A4B8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закупівля обладнання на 10 відсотків загальної суми фінансової підтримки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05E749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забезпечується універсальний дизайн, у разі неможливості його забезпечення - розумне пристосування, облаштування ресурсн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ої кімнати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69716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на основі загальних критеріїв оцінювання з можливістю адаптації умов проведення оцінювання з урахуванням особливих освітніх потреб учня</w:t>
            </w:r>
          </w:p>
          <w:p w14:paraId="3D5F1058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під час проведення оцінювання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враховуються адаптація процедури за часом та змістом (наприклад: збільшення часу на виконання завдань); зміна методів тестування (формування завдань в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аудіоформаті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збільшеним шрифтом, шрифтом Брайля тощо)</w:t>
            </w:r>
          </w:p>
        </w:tc>
      </w:tr>
      <w:tr w:rsidR="00310407" w:rsidRPr="00310407" w14:paraId="08475148" w14:textId="77777777" w:rsidTr="00310407">
        <w:trPr>
          <w:trHeight w:val="15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4147B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Третій рівень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F281BD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67EBFA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4B821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A88974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ADFB35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B18D0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3C75D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438E4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310407" w:rsidRPr="00310407" w14:paraId="495511E0" w14:textId="77777777" w:rsidTr="00310407">
        <w:trPr>
          <w:trHeight w:val="15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5F174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(надається учням, які мають труднощі ІІІ ступеня прояву (труднощі помірного ступеня прояву)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0CAEC2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наявність бар’єрів (відповідно до різних сфер розвитку), що перешкоджають успішному функціонуванню (навчанню/взаємодії/ ігровій діяльності/ мобільності) в закладі освіти</w:t>
            </w:r>
          </w:p>
          <w:p w14:paraId="2F99041F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потреба у:</w:t>
            </w:r>
          </w:p>
          <w:p w14:paraId="1C3FE338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 здійсненні комплексної психолого-педагогічної оцінки розвитку особи в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інклюзивно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-ресурсному центрі;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FC9988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створюється інклюзивний клас</w:t>
            </w:r>
          </w:p>
          <w:p w14:paraId="4A9AED78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підтримка надається за умови наявності висновку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інклюзивно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-ресурсного центру про комплексну психолого-педагогічну оцінку розвитку особи</w:t>
            </w:r>
          </w:p>
          <w:p w14:paraId="3494E01F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передбачається:</w:t>
            </w:r>
          </w:p>
          <w:p w14:paraId="4E66E2B2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 консультації  учасників освітнього процесу з фахівцями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інклюзивно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-ресурсного центру;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13B3E8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фінансування визначається відповідно до потреб учня для проведення (надання) корекційно-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розвиткових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психолого-педагогічних занять (послуг), оплати послуг асистента вчителя, закупівлі допоміжних засобів для навчання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E9C509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підтримка в освітньому процесі надається на підставі заяви одного з батьків (інших законних представників) учня та висновку про комплексну психолого-педагогічну оцінку розвитку особи, наданого 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інклюзивно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-ресурсним центром</w:t>
            </w:r>
          </w:p>
          <w:p w14:paraId="7538F0D6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заклад освіти за рішенням команди психолого-педагогічного супроводу із залученням до неї представника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7C4AA3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необхідно розробити та виконати індивідуальну програму розвитку та індивідуальний навчальний план (за наявності) учня</w:t>
            </w:r>
          </w:p>
          <w:p w14:paraId="4F4823A9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передбачається: </w:t>
            </w:r>
          </w:p>
          <w:p w14:paraId="1D8CD912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адаптація змісту навчання;</w:t>
            </w:r>
          </w:p>
          <w:p w14:paraId="3F7056BD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методична підтримка педагогічних працівників закладу освіти</w:t>
            </w:r>
          </w:p>
          <w:p w14:paraId="53BC6A46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 консультації учасників освітнього процесу з фахівцями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інклюзивно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-ресурсного центру, зокрема педагогічними працівниками закладів спеціальної освіти;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E28E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адаптація підручників для закладів загальної середньої освіти  та навчальних матеріалів (у тому числі надрукованих шрифтом Брайля або збільшеним шрифтом);</w:t>
            </w:r>
          </w:p>
          <w:p w14:paraId="5A116DB3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додаткові матеріали для опанування освітньої програми;</w:t>
            </w:r>
          </w:p>
          <w:p w14:paraId="69AA5FA4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спеціальне обладнання, допоміжні засоби для навчання відповідно до визначених потреб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3FAD5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забезпечується універсальний дизайн, у разі неможливості його забезпечення - розумне пристосування, облаштування ресурсної кімнати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A9892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основі загальних критеріїв оцінювання з урахуванням індивідуального навчального плану (за наявності) та можливості адаптації умов проведення процедури оцінювання з урахуванням особливих освітніх потреб учня;</w:t>
            </w:r>
          </w:p>
          <w:p w14:paraId="599BCEB0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 час проведення оцінювання враховуються адаптація процедури оцінювання за часом та змістом (наприклад: збільшення часу на виконання завдань);</w:t>
            </w:r>
          </w:p>
        </w:tc>
      </w:tr>
      <w:tr w:rsidR="00310407" w:rsidRPr="00310407" w14:paraId="78216A26" w14:textId="77777777" w:rsidTr="00310407">
        <w:trPr>
          <w:trHeight w:val="15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9B9358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0700E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створенні пристосувань освітнього середовища (індивідуальної програми розвитку, індивідуального навчального плану учня, адаптації змісту навчання, дизайну приміщень тощо);</w:t>
            </w:r>
          </w:p>
          <w:p w14:paraId="6A87C829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- допоміжних засобах для навчання;</w:t>
            </w:r>
          </w:p>
          <w:p w14:paraId="7616CF7E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додатковій підтримці;</w:t>
            </w:r>
          </w:p>
          <w:p w14:paraId="6423059D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присутності асистента вчителя</w:t>
            </w:r>
          </w:p>
          <w:p w14:paraId="2E9B4728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можлива потреба в присутності асистента учня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58B52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- розроблення індивідуальної програми розвитку та індивідуального навчального плану учня;</w:t>
            </w:r>
          </w:p>
          <w:p w14:paraId="6DBE8EB2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проведення (надання) корекційно-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розвиткових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психолого-педагогічних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занять (послуг);</w:t>
            </w:r>
          </w:p>
          <w:p w14:paraId="42752E90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адаптація змісту навчання;</w:t>
            </w:r>
          </w:p>
          <w:p w14:paraId="2488135F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забезпечення учня іншою додатковою підтримкою відповідно до потреб і можливостей (соціальних послуг супроводу особи з порушенням зору, порушенням опорно-рухового апарату та послуги перекладача жестової мови тощо);</w:t>
            </w:r>
          </w:p>
          <w:p w14:paraId="135BDAD0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забезпечення допоміжними засобами для навчання;</w:t>
            </w:r>
          </w:p>
          <w:p w14:paraId="45E612FD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можливість забезпечення асистентом вчителя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733AF2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забезпечуються доплати відповідно до </w:t>
            </w:r>
            <w:hyperlink r:id="rId21" w:tgtFrame="_blank" w:history="1">
              <w:r w:rsidRPr="00310407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lang w:eastAsia="uk-UA"/>
                </w:rPr>
                <w:t>Закону України</w:t>
              </w:r>
            </w:hyperlink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“Про повну загальну середню освіту” та  постанови Кабінету Міністрів України від 25 серпня 2004 р. </w:t>
            </w:r>
            <w:hyperlink r:id="rId22" w:tgtFrame="_blank" w:history="1">
              <w:r w:rsidRPr="00310407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lang w:eastAsia="uk-UA"/>
                </w:rPr>
                <w:t>№ 1096</w:t>
              </w:r>
            </w:hyperlink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 “Про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встановлення розміру доплати за окремі види педагогічної діяльності” (Офіційний вісник України, 2004 р., № 34, ст. 2263)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A910E2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інклюзивно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-ресурсного центру за погодженням з батьками (іншими законними представниками) учня може змінювати рівень підтримки в межах одного суміжного рівня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підтримки з урахуванням кращих інтересів учня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98611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- посилена увага з боку психолога закладу освіти;</w:t>
            </w:r>
          </w:p>
          <w:p w14:paraId="04991D76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створення команди психолого-педагогічного супроводу;</w:t>
            </w:r>
          </w:p>
          <w:p w14:paraId="010BDED6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 проведення відповідно до потреб учня занять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з розвитку слухового та зорового сприймання, альтернативної комунікації, соціально-побутового орієнтування тощо;</w:t>
            </w:r>
          </w:p>
          <w:p w14:paraId="3F70563D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 залучення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ерготерапевта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психолога (поведінкового терапевта) тощо відповідно до визначеної потреби;</w:t>
            </w:r>
          </w:p>
          <w:p w14:paraId="53A9393A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 використання спеціальних методів, технологій та прийомів під час занять, у тому числі застосування жестової мови,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шрифта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Брайля, методів альтернативної комунікації, візуального розкладу тощо</w:t>
            </w:r>
          </w:p>
          <w:p w14:paraId="1E054DEC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надається до чотирьох корекційно-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розвиткових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психолого-педагогічних занять на тиждень</w:t>
            </w:r>
          </w:p>
          <w:p w14:paraId="4C8B2722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заняття за адаптованим розкладом, що передбачає відвідування занять за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розкладом класу та додаткових корекційно-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розвиткових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психолого-педагогічних занять</w:t>
            </w:r>
          </w:p>
          <w:p w14:paraId="1169195F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(за окремим розкладом) відповідно до індивідуальної програми розвитку</w:t>
            </w:r>
          </w:p>
          <w:p w14:paraId="07FF1912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призначається асистент вчителя</w:t>
            </w:r>
          </w:p>
          <w:p w14:paraId="60718CEC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асистент учня призначається відповідно до визначених потреб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381B36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закупівля обладнання на 20 відсотків загальної суми фінансової підтримки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78F2E3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AA325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зміна методів тестування (формування завдань в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аудіоформаті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збільшеним шрифтом, шрифтом Брайля тощо)</w:t>
            </w:r>
          </w:p>
        </w:tc>
      </w:tr>
      <w:tr w:rsidR="00310407" w:rsidRPr="00310407" w14:paraId="66944F69" w14:textId="77777777" w:rsidTr="00310407">
        <w:trPr>
          <w:trHeight w:val="15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23E59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Четвертий рівень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EB0A0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AD13B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97583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3DFB76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49252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E0CF5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4038B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8E4F4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310407" w:rsidRPr="00310407" w14:paraId="51E207F6" w14:textId="77777777" w:rsidTr="00310407">
        <w:trPr>
          <w:trHeight w:val="15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B76920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(надається учням, які мають труднощі ІV ступеня прояву (труднощі тяжкого ступеня прояву)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48E5BD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наявність бар’єрів (відповідно до різних сфер розвитку), що перешкоджають успішному функціонуванню (навчанню/взаємодії/ігровій діяльності/ мобільності) в закладі освіти</w:t>
            </w:r>
          </w:p>
          <w:p w14:paraId="54A259D4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потреба у:</w:t>
            </w:r>
          </w:p>
          <w:p w14:paraId="735CEF82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 здійсненні комплексної психолого-педагогічної оцінки розвитку особи в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інклюзивно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-ресурсному центрі;</w:t>
            </w:r>
          </w:p>
          <w:p w14:paraId="4F5D31BB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 створенні пристосувань освітнього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середовища (індивідуальної програми розвитку, індивідуального навчального плану учня, адаптації або модифікацій змісту навчання, дизайну приміщень тощо);</w:t>
            </w:r>
          </w:p>
          <w:p w14:paraId="4549B52A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допоміжних засобах навчання;</w:t>
            </w:r>
          </w:p>
          <w:p w14:paraId="37B7EB1E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інших додаткових послугах та пристосування (наявність ресурсної кімнати тощо);</w:t>
            </w:r>
          </w:p>
          <w:p w14:paraId="25C3B617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присутності асистента вчителя, асистента учня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2D622D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створюється інклюзивний клас</w:t>
            </w:r>
          </w:p>
          <w:p w14:paraId="481C3FAC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підтримка надається за умови наявності висновку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інклюзивно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-ресурсного центру про комплексну психолого-педагогічну оцінку розвитку особи</w:t>
            </w:r>
          </w:p>
          <w:p w14:paraId="7EC395D4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передбачається:</w:t>
            </w:r>
          </w:p>
          <w:p w14:paraId="3057D8E2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 консультації учасників освітнього процесу  з фахівцями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інклюзивно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ресурсного центру;</w:t>
            </w:r>
          </w:p>
          <w:p w14:paraId="35281B1D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розроблення індивідуальної програми розвитку та індивідуального навчального плану учня;</w:t>
            </w:r>
          </w:p>
          <w:p w14:paraId="5EA4E62C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проведення (надання) корекційно-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розвиткових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та психолого-педагогічних занять (послуг);</w:t>
            </w:r>
          </w:p>
          <w:p w14:paraId="771F207D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адаптація або модифікація змісту навчання;</w:t>
            </w:r>
          </w:p>
          <w:p w14:paraId="002E5AF1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забезпечення учня іншою додатковою підтримкою відповідно до потреб і можливостей (соціальних послуг тощо);</w:t>
            </w:r>
          </w:p>
          <w:p w14:paraId="0D638906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забезпечення допоміжними засобами для навчання;</w:t>
            </w:r>
          </w:p>
          <w:p w14:paraId="3E8C6ADF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забезпечення додатковими послугами (асистента учня  тощо);</w:t>
            </w:r>
          </w:p>
          <w:p w14:paraId="2BECBDFE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використання спеціальних методів, технологій та прийомів, зокрема вивчення жестової мови, використання альтернативних методів комунікації;</w:t>
            </w:r>
          </w:p>
          <w:p w14:paraId="3441822E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- можливість забезпечення асистентом вчителя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BEE6F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фінансування визначається відповідно до потреб учня для проведення (надання) корекційно-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розвиткових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психолого-педагогічних занять (послуг), оплати послуг асистента вчителя, закупівлі допоміжних засобів для навчання, фінансування базових соціальних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послуг</w:t>
            </w:r>
            <w:r w:rsidRPr="003104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104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фінансування засновником облаштування освітнього середовища</w:t>
            </w:r>
            <w:r w:rsidRPr="003104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104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забезпечуються доплати за роботу в інклюзивному класі відповідно до </w:t>
            </w:r>
            <w:hyperlink r:id="rId23" w:tgtFrame="_blank" w:history="1">
              <w:r w:rsidRPr="00310407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lang w:eastAsia="uk-UA"/>
                </w:rPr>
                <w:t>Закону України</w:t>
              </w:r>
            </w:hyperlink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“Про повну загальну середню освіту” та постанови Кабінету Міністрів України від 25 серпня 2004 р. </w:t>
            </w:r>
            <w:hyperlink r:id="rId24" w:tgtFrame="_blank" w:history="1">
              <w:r w:rsidRPr="00310407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lang w:eastAsia="uk-UA"/>
                </w:rPr>
                <w:t>№ 1096</w:t>
              </w:r>
            </w:hyperlink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“Про встановлення розміру доплати за окремі види педагогічної діяльності” (Офіційний вісник України, 2004 р., № 34, ст. 2263)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66FC5B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підтримка в освітньому процесі надається на підставі заяви одного з батьків (іншого законного представника) учня та висновку про комплексну психолого-педагогічну оцінку розвитку особи, наданого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інклюзивно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-ресурсним центром</w:t>
            </w:r>
          </w:p>
          <w:p w14:paraId="49EBF557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заклад освіти за рішенням команди психолого-педагогічног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о супроводу із залученням до неї представника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інклюзивно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-ресурсного центру за погодженням з батьками (іншими законними представниками) учня може змінювати рівень підтримки в межах одного суміжного рівня підтримки з урахуванням кращих інтересів учня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FF2FA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необхідно розробити та виконати індивідуальну програму розвитку та  індивідуальний навчальний план (за наявності) учня</w:t>
            </w:r>
          </w:p>
          <w:p w14:paraId="568961FF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передбачається:</w:t>
            </w:r>
          </w:p>
          <w:p w14:paraId="6F81532B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модифікація або адаптація змісту навчання;</w:t>
            </w:r>
          </w:p>
          <w:p w14:paraId="4F60892A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можлива зміна результатів навчання;</w:t>
            </w:r>
          </w:p>
          <w:p w14:paraId="457AE381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 проведення відповідно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до потреб учня занять з жестової мови та розвитку слухового сприймання, просторового орієнтування, тактильного сприймання, альтернативної комунікації, соціально-побутового орієнтування тощо;</w:t>
            </w:r>
          </w:p>
          <w:p w14:paraId="16769E23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можливе використання альтернативних методів навчання та занять з самообслуговування;</w:t>
            </w:r>
          </w:p>
          <w:p w14:paraId="5F9D691F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 залучення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ерготерапевта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психолога (поведінкового терапевта) тощо відповідно до визначених потреб;</w:t>
            </w:r>
          </w:p>
          <w:p w14:paraId="34D6C43F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 використання спеціальних методів, технологій та прийомів під час занять, у тому числі застосування жестової мови, шрифту Брайля, методів альтернативної комунікації, візуального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розкладу тощо;</w:t>
            </w:r>
          </w:p>
          <w:p w14:paraId="2E3373A3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методична підтримка педагогічних працівників закладу освіти</w:t>
            </w:r>
          </w:p>
          <w:p w14:paraId="06E80A63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 консультації учасників освітнього процесу з педагогічними працівниками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інклюзивно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-ресурсного центру чи іншими фахівцями;</w:t>
            </w:r>
          </w:p>
          <w:p w14:paraId="0EE32719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консультації з педагогічними працівниками спеціальних закладів освіти;</w:t>
            </w:r>
          </w:p>
          <w:p w14:paraId="3B5FA739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посилена увага із сторони психолога закладу освіти до батьків (інших законних представників) учня, інших учасників освітнього процесу надається до шести корекційно-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розвиткових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психолого-педагогічних занять на тиждень</w:t>
            </w:r>
          </w:p>
          <w:p w14:paraId="5F9F17F0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заняття за адаптованим та /або модифікованим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розкладом, що передбачає відвідування основних занять за розкладом класу, деяких предметів за індивідуальним розкладом та/або додаткових корекційно-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розвиткових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психолого-педагогічних  занять (за окремим розкладом) відповідно до індивідуальної програми розвитку призначається асистент вчителя</w:t>
            </w:r>
          </w:p>
          <w:p w14:paraId="7566310B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асистент учня призначається відповідно до визначених потреб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4718C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адаптація підручників для закладів загальної середньої освіти та матеріалів (у тому числі надрукованих шрифтом Брайля або збільшеним шрифтом), використання підручників для учнів з особливими освітніми потребами і матеріалів</w:t>
            </w:r>
          </w:p>
          <w:p w14:paraId="4A35001E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додаткові навчальні матеріали для опанування освітньої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програми, в тому числі ігрові</w:t>
            </w:r>
          </w:p>
          <w:p w14:paraId="6E526D44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спеціальне обладнання, допоміжні засоби  для навчання  відповідно до визначених потреб</w:t>
            </w:r>
          </w:p>
          <w:p w14:paraId="6B36B8E5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закупівля обладнання на 35 відсотків  загальної суми фінансової підтримки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601850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забезпечується універсальний дизайн та у разі неможливості його забезпечення - розумне пристосування, облаштування ресурсної кімнати, облаштування місця навчання, закупівля індивідуальних засобів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навчання відповідно до потреб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9176EC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на основі загальних критеріїв оцінювання з урахуванням індивідуального навчального плану (за наявності) та можливості адаптації/</w:t>
            </w:r>
          </w:p>
          <w:p w14:paraId="198C2EFA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модифікації умов проведення процедури оцінювання з урахуванням особливих освітніх потреб учня</w:t>
            </w:r>
          </w:p>
          <w:p w14:paraId="31F2EE3C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здійснення адаптації процедури оцінювання за часом та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змістом відповідно до потреб учня, що включає:</w:t>
            </w:r>
          </w:p>
          <w:p w14:paraId="4FAA3D3A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використання доступних форм викладу інформації (шрифтом Брайля, письмових чи усних завдань тощо);</w:t>
            </w:r>
          </w:p>
          <w:p w14:paraId="50FBB435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використання засобів альтернативної комунікації під час формування завдань;</w:t>
            </w:r>
          </w:p>
          <w:p w14:paraId="633D42CC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адаптація/модифікація завдань з урахуванням способу їх сприйняття учнем, збільшення часу на процедуру оцінювання тощо</w:t>
            </w:r>
          </w:p>
          <w:p w14:paraId="40387B61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тести повинні відповідати змісту модифікованої програми навчального предмета</w:t>
            </w:r>
          </w:p>
        </w:tc>
      </w:tr>
      <w:tr w:rsidR="00310407" w:rsidRPr="00310407" w14:paraId="6551C135" w14:textId="77777777" w:rsidTr="00310407">
        <w:trPr>
          <w:trHeight w:val="15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84C65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П’ятий рівень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77AB56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F4EA9F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D98A37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981926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9B759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CBA46D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FD44D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03443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310407" w:rsidRPr="00310407" w14:paraId="5B2F7AFB" w14:textId="77777777" w:rsidTr="00310407">
        <w:trPr>
          <w:trHeight w:val="15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6E0A6A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(надається учням, які мають труднощі V ступеня прояву (труднощі найтяжчого ступеня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прояву)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923728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наявність бар’єрів (відповідно до різних сфер розвитку), що перешкоджають успішному функціонуванню (навчанню/ взаємодії/ігровій діяльності/ мобільності) в закладі освіти</w:t>
            </w:r>
          </w:p>
          <w:p w14:paraId="285AF1A5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потреба у:</w:t>
            </w:r>
          </w:p>
          <w:p w14:paraId="43F50103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 здійсненні комплексної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психолого-педагогічної оцінки розвитку особи в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інклюзивно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-ресурсному центрі;</w:t>
            </w:r>
          </w:p>
          <w:p w14:paraId="2934A12A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створенні пристосувань освітнього середовища (індивідуальної програми розвитку, індивідуального навчального плану учня, адаптації і модифікацій змісту навчання, дизайну приміщень тощо);</w:t>
            </w:r>
          </w:p>
          <w:p w14:paraId="63179043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допоміжних засобах для навчання;</w:t>
            </w:r>
          </w:p>
          <w:p w14:paraId="1A064989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інших додаткових послугах та пристосування (наявність ресурсної кімнати тощо);</w:t>
            </w:r>
          </w:p>
          <w:p w14:paraId="7E3FD585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присутності асистента вчителя, асистента учня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F5DD4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створюється інклюзивний клас</w:t>
            </w:r>
          </w:p>
          <w:p w14:paraId="06EF7A71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підтримка надається за умови наявності висновку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інклюзивно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-ресурсного центру про комплексну психолого-педагогічну оцінку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розвитку особи</w:t>
            </w:r>
          </w:p>
          <w:p w14:paraId="2C38EE3C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передбачається:</w:t>
            </w:r>
          </w:p>
          <w:p w14:paraId="1F183B95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 проведення консультацій учасників освітнього процесу з фахівцями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інклюзивно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-ресурсного центру;</w:t>
            </w:r>
          </w:p>
          <w:p w14:paraId="7FB2770D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розроблення індивідуальної програми розвитку та індивідуального навчального плану;</w:t>
            </w:r>
          </w:p>
          <w:p w14:paraId="7C8E2933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проведення (надання) корекційно-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розвиткових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психолого-педагогічних занять (послуг);</w:t>
            </w:r>
          </w:p>
          <w:p w14:paraId="74CF96EA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адаптація змісту навчання</w:t>
            </w:r>
          </w:p>
          <w:p w14:paraId="5ADD85EB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забезпечення учня іншою додатковою підтримкою відповідно до потреб і можливостей (соціальних послуг тощо);</w:t>
            </w:r>
          </w:p>
          <w:p w14:paraId="7F676C66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забезпечення допоміжними засобами для навчання;</w:t>
            </w:r>
          </w:p>
          <w:p w14:paraId="3DB671B4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можливість забезпечення асистентом вчителя;</w:t>
            </w:r>
          </w:p>
          <w:p w14:paraId="1B34C88E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 використання спеціальних методів, технологій та прийомів,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зокрема вивчення жестової мови, використання альтернативних методів комунікації;</w:t>
            </w:r>
          </w:p>
          <w:p w14:paraId="52FEB1F9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забезпечення додатковими послугами (асистента учня тощо)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E74C0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фінансування визначається відповідно до потреб учня для проведення (надання) корекційно-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розвиткових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психолого-педагогічних занять (послуг), оплати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послуг асистента вчителя, закупівлі допоміжних  засобів для навчання, фінансування засновником соціальних послуг, фінансування засновником облаштування освітнього середовища</w:t>
            </w:r>
            <w:r w:rsidRPr="003104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104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забезпечуються доплати відповідно до </w:t>
            </w:r>
            <w:hyperlink r:id="rId25" w:tgtFrame="_blank" w:history="1">
              <w:r w:rsidRPr="00310407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lang w:eastAsia="uk-UA"/>
                </w:rPr>
                <w:t>Закону України</w:t>
              </w:r>
            </w:hyperlink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“Про повну загальну середню освіту” та постанови Кабінету Міністрів України від 25 серпня 2004 р. </w:t>
            </w:r>
            <w:hyperlink r:id="rId26" w:tgtFrame="_blank" w:history="1">
              <w:r w:rsidRPr="00310407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lang w:eastAsia="uk-UA"/>
                </w:rPr>
                <w:t>№ 1096</w:t>
              </w:r>
            </w:hyperlink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“Про встановлення розміру доплати за окремі види педагогічної діяльності” (Офіційний вісник України, 2004 р., № 34, ст. 2263)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B4AE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підтримка надається на підставі заяви одного з батьків (інших законних представників) учня  та висновку про комплексну психолого-педагогічну оцінку розвитку особи, наданого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інклюзивно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-ресурсним центром</w:t>
            </w:r>
          </w:p>
          <w:p w14:paraId="1B0D4344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заклад освіти за рішенням команди психолого-педагогічного супроводу із залученням до неї представника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інклюзивно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-ресурсного центру  за погодженням з батьками (іншими законними представниками) учня може змінювати рівень підтримки в межах одного суміжного рівня підтримки з урахуванням кращих інтересів учня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DA4930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необхідно розробити та виконати індивідуальну програму розвитку та індивідуальний навчальний план (за наявності) учня</w:t>
            </w:r>
          </w:p>
          <w:p w14:paraId="5F36AD32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передбачається:</w:t>
            </w:r>
          </w:p>
          <w:p w14:paraId="4F9F538B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 адаптація та/або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модифікація змісту навчання;</w:t>
            </w:r>
          </w:p>
          <w:p w14:paraId="2E54E96B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зміна результатів навчання;</w:t>
            </w:r>
          </w:p>
          <w:p w14:paraId="0A8B7342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проведення відповідно до потреб учня занять з жестової мови та розвитку слухового сприймання, просторового орієнтування, тактильного сприймання, альтернативної комунікації тощо;</w:t>
            </w:r>
          </w:p>
          <w:p w14:paraId="22D16619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можливе використання альтернативних методів навчання;</w:t>
            </w:r>
          </w:p>
          <w:p w14:paraId="56468C9F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проведення занять з самообслуговування;</w:t>
            </w:r>
          </w:p>
          <w:p w14:paraId="6B8D8ACC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 залучення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ерготерапевта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психолога (поведінкового терапевта) тощо відповідно до визначених потреб;</w:t>
            </w:r>
          </w:p>
          <w:p w14:paraId="3012A88D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 використання спеціальних методів, технологій та прийомів під час занять, у тому числі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застосування жестової мови, шрифту Брайля, методів альтернативної комунікації, візуального розкладу тощо;</w:t>
            </w:r>
          </w:p>
          <w:p w14:paraId="56D8E730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методична підтримка педагогічних працівників закладу освіти</w:t>
            </w:r>
          </w:p>
          <w:p w14:paraId="5A29FE98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- консультації учасників освітнього процесу з фахівцями 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інклюзивно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-ресурсного центру;</w:t>
            </w:r>
          </w:p>
          <w:p w14:paraId="1818E51D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консультації з педагогічними працівниками спеціальних закладів освіти;</w:t>
            </w:r>
          </w:p>
          <w:p w14:paraId="0E1A3F7D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посилена увага з боку психолога до батьків (інших законних представників) учня, інших учасників освітнього процесу</w:t>
            </w:r>
          </w:p>
          <w:p w14:paraId="2002497F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надається до восьми корекційно-</w:t>
            </w:r>
            <w:proofErr w:type="spellStart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розвиткових</w:t>
            </w:r>
            <w:proofErr w:type="spellEnd"/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психолого-педагогічних занять на тиждень</w:t>
            </w:r>
          </w:p>
          <w:p w14:paraId="12CA51A0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навчання за модифікова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ним розкладом, що передбачає відвідування закладу освіти відповідно до індивідуальної програми розвитку з обов’язковим періодичним включенням учня  в освітній процес, відвідування учнем заходів із позашкільної діяльності з метою соціалізації</w:t>
            </w:r>
          </w:p>
          <w:p w14:paraId="76AA1B59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призначається асистент вчителя та асистент учня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81652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підручники для учнів з особливими освітніми потребами і навчальні матеріали</w:t>
            </w:r>
          </w:p>
          <w:p w14:paraId="40AD44B2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надаються додаткові ігрові та навчальні матеріли, спеціальне обладнання, допоміжні засоби для навчання  ві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дповідно до визначених потреб</w:t>
            </w:r>
          </w:p>
          <w:p w14:paraId="523132B6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закупівля обладнання на 35 відсотків загальної суми фінансової підтримки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7345FC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забезпечується універсальний дизайн та у разі неможливості його забезпечення - розумне пристосування</w:t>
            </w:r>
          </w:p>
          <w:p w14:paraId="1550B488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облаштування ресурсн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ої кімнати</w:t>
            </w:r>
          </w:p>
          <w:p w14:paraId="542A9308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облаштування місця навчання</w:t>
            </w:r>
          </w:p>
          <w:p w14:paraId="00577AA5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закупівля індивідуальних засобів навчання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8AC29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на основі загальних критеріїв оцінювання з урахуванням індивідуального навчального плану (за наявності) та можливості адаптації/</w:t>
            </w:r>
          </w:p>
          <w:p w14:paraId="62C17EC8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модифікації умов проведення процедури </w:t>
            </w: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оцінювання з урахуванням особливих освітніх потреб учня</w:t>
            </w:r>
          </w:p>
          <w:p w14:paraId="3429975F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здійснення адаптації процедури оцінювання за часом та змістом відповідно до потреб учня, що включає:</w:t>
            </w:r>
          </w:p>
          <w:p w14:paraId="3AA0F3C0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використання доступних форм викладу інформації (шрифтом Брайля, письмових чи усних завдань тощо);</w:t>
            </w:r>
          </w:p>
          <w:p w14:paraId="4BB3D73A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використання засобів альтернативної комунікації під час формування завдань</w:t>
            </w:r>
          </w:p>
          <w:p w14:paraId="4D54BB0A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адаптація/модифікація завдань  з урахуванням способу їх сприйняття учнем, збільшення часу на процедуру оцінювання тощо</w:t>
            </w:r>
          </w:p>
          <w:p w14:paraId="469848D9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тести повинні відповідати змісту модифікованої програми навчального предмета</w:t>
            </w:r>
          </w:p>
        </w:tc>
      </w:tr>
      <w:tr w:rsidR="00310407" w:rsidRPr="00310407" w14:paraId="4C945D54" w14:textId="77777777" w:rsidTr="003104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8DDA55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4" w:name="n90"/>
            <w:bookmarkStart w:id="85" w:name="n85"/>
            <w:bookmarkEnd w:id="84"/>
            <w:bookmarkEnd w:id="85"/>
          </w:p>
        </w:tc>
        <w:tc>
          <w:tcPr>
            <w:tcW w:w="23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FDBEFB" w14:textId="77777777" w:rsidR="00310407" w:rsidRPr="00310407" w:rsidRDefault="00310407" w:rsidP="0031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2</w:t>
            </w:r>
            <w:r w:rsidRPr="003104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</w:t>
            </w:r>
          </w:p>
        </w:tc>
      </w:tr>
    </w:tbl>
    <w:bookmarkStart w:id="86" w:name="n86"/>
    <w:bookmarkEnd w:id="86"/>
    <w:p w14:paraId="72CD378E" w14:textId="77777777" w:rsidR="00310407" w:rsidRPr="00310407" w:rsidRDefault="00310407" w:rsidP="0031040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"https://zakon.rada.gov.ua/laws/file/text/93/f509138n95.docx" </w:instrText>
      </w:r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310407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lang w:eastAsia="uk-UA"/>
        </w:rPr>
        <w:t>ПРОТОКОЛ </w:t>
      </w:r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3104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оцінки потреби учня в наданні підтримки у закладі освіти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1"/>
        <w:gridCol w:w="5152"/>
      </w:tblGrid>
      <w:tr w:rsidR="00310407" w:rsidRPr="00310407" w14:paraId="23DDAD41" w14:textId="77777777" w:rsidTr="0031040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D92CD6" w14:textId="77777777" w:rsidR="00310407" w:rsidRPr="00310407" w:rsidRDefault="00310407" w:rsidP="0031040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7" w:name="n87"/>
            <w:bookmarkEnd w:id="87"/>
          </w:p>
        </w:tc>
        <w:tc>
          <w:tcPr>
            <w:tcW w:w="23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99D719" w14:textId="77777777" w:rsidR="00310407" w:rsidRPr="00310407" w:rsidRDefault="00310407" w:rsidP="0031040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4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3</w:t>
            </w:r>
            <w:r w:rsidRPr="003104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</w:t>
            </w:r>
          </w:p>
        </w:tc>
      </w:tr>
    </w:tbl>
    <w:bookmarkStart w:id="88" w:name="n88"/>
    <w:bookmarkEnd w:id="88"/>
    <w:p w14:paraId="0A4C61EB" w14:textId="77777777" w:rsidR="00310407" w:rsidRPr="00310407" w:rsidRDefault="00310407" w:rsidP="0031040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"https://zakon.rada.gov.ua/laws/file/text/93/f509138n94.docx" </w:instrText>
      </w:r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310407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lang w:eastAsia="uk-UA"/>
        </w:rPr>
        <w:t>Індивідуальна програма розвитку</w:t>
      </w:r>
      <w:r w:rsidRPr="0031040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</w:p>
    <w:p w14:paraId="3688C5B0" w14:textId="77777777" w:rsidR="00666B4F" w:rsidRDefault="00666B4F"/>
    <w:sectPr w:rsidR="00666B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07"/>
    <w:rsid w:val="0029070D"/>
    <w:rsid w:val="00310407"/>
    <w:rsid w:val="0066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E3B7"/>
  <w15:chartTrackingRefBased/>
  <w15:docId w15:val="{1AE91155-5091-4B15-B28A-2E75E02E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31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310407"/>
  </w:style>
  <w:style w:type="character" w:customStyle="1" w:styleId="rvts64">
    <w:name w:val="rvts64"/>
    <w:basedOn w:val="a0"/>
    <w:rsid w:val="00310407"/>
  </w:style>
  <w:style w:type="paragraph" w:customStyle="1" w:styleId="rvps7">
    <w:name w:val="rvps7"/>
    <w:basedOn w:val="a"/>
    <w:rsid w:val="0031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310407"/>
  </w:style>
  <w:style w:type="paragraph" w:customStyle="1" w:styleId="rvps6">
    <w:name w:val="rvps6"/>
    <w:basedOn w:val="a"/>
    <w:rsid w:val="0031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31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310407"/>
    <w:rPr>
      <w:color w:val="0000FF"/>
      <w:u w:val="single"/>
    </w:rPr>
  </w:style>
  <w:style w:type="character" w:customStyle="1" w:styleId="rvts52">
    <w:name w:val="rvts52"/>
    <w:basedOn w:val="a0"/>
    <w:rsid w:val="00310407"/>
  </w:style>
  <w:style w:type="paragraph" w:customStyle="1" w:styleId="rvps4">
    <w:name w:val="rvps4"/>
    <w:basedOn w:val="a"/>
    <w:rsid w:val="0031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310407"/>
  </w:style>
  <w:style w:type="paragraph" w:customStyle="1" w:styleId="rvps15">
    <w:name w:val="rvps15"/>
    <w:basedOn w:val="a"/>
    <w:rsid w:val="0031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31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31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310407"/>
  </w:style>
  <w:style w:type="character" w:customStyle="1" w:styleId="rvts82">
    <w:name w:val="rvts82"/>
    <w:basedOn w:val="a0"/>
    <w:rsid w:val="00310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1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7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9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289-2020-%D0%BF" TargetMode="External"/><Relationship Id="rId13" Type="http://schemas.openxmlformats.org/officeDocument/2006/relationships/hyperlink" Target="https://zakon.rada.gov.ua/laws/show/88-2017-%D0%BF" TargetMode="External"/><Relationship Id="rId18" Type="http://schemas.openxmlformats.org/officeDocument/2006/relationships/hyperlink" Target="https://zakon.rada.gov.ua/laws/show/957-2021-%D0%BF" TargetMode="External"/><Relationship Id="rId26" Type="http://schemas.openxmlformats.org/officeDocument/2006/relationships/hyperlink" Target="https://zakon.rada.gov.ua/laws/show/1096-2004-%D0%B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463-20" TargetMode="External"/><Relationship Id="rId7" Type="http://schemas.openxmlformats.org/officeDocument/2006/relationships/hyperlink" Target="https://zakon.rada.gov.ua/laws/show/463-20" TargetMode="External"/><Relationship Id="rId12" Type="http://schemas.openxmlformats.org/officeDocument/2006/relationships/hyperlink" Target="https://zakon.rada.gov.ua/laws/show/957-2021-%D0%BF" TargetMode="External"/><Relationship Id="rId17" Type="http://schemas.openxmlformats.org/officeDocument/2006/relationships/hyperlink" Target="https://zakon.rada.gov.ua/laws/show/z1279-18" TargetMode="External"/><Relationship Id="rId25" Type="http://schemas.openxmlformats.org/officeDocument/2006/relationships/hyperlink" Target="https://zakon.rada.gov.ua/laws/show/463-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z0865-18" TargetMode="External"/><Relationship Id="rId20" Type="http://schemas.openxmlformats.org/officeDocument/2006/relationships/hyperlink" Target="https://zakon.rada.gov.ua/laws/show/1096-2004-%D0%BF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45-19" TargetMode="External"/><Relationship Id="rId11" Type="http://schemas.openxmlformats.org/officeDocument/2006/relationships/hyperlink" Target="https://zakon.rada.gov.ua/laws/show/957-2021-%D0%BF" TargetMode="External"/><Relationship Id="rId24" Type="http://schemas.openxmlformats.org/officeDocument/2006/relationships/hyperlink" Target="https://zakon.rada.gov.ua/laws/show/1096-2004-%D0%BF" TargetMode="External"/><Relationship Id="rId5" Type="http://schemas.openxmlformats.org/officeDocument/2006/relationships/hyperlink" Target="https://zakon.rada.gov.ua/laws/show/957-2021-%D0%BF" TargetMode="External"/><Relationship Id="rId15" Type="http://schemas.openxmlformats.org/officeDocument/2006/relationships/hyperlink" Target="https://zakon.rada.gov.ua/laws/show/585-2003-%D0%BF" TargetMode="External"/><Relationship Id="rId23" Type="http://schemas.openxmlformats.org/officeDocument/2006/relationships/hyperlink" Target="https://zakon.rada.gov.ua/laws/show/463-2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zakon.rada.gov.ua/laws/show/957-2021-%D0%BF" TargetMode="External"/><Relationship Id="rId19" Type="http://schemas.openxmlformats.org/officeDocument/2006/relationships/hyperlink" Target="https://zakon.rada.gov.ua/laws/show/463-20" TargetMode="External"/><Relationship Id="rId4" Type="http://schemas.openxmlformats.org/officeDocument/2006/relationships/hyperlink" Target="https://zakon.rada.gov.ua/laws/show/463-20" TargetMode="External"/><Relationship Id="rId9" Type="http://schemas.openxmlformats.org/officeDocument/2006/relationships/hyperlink" Target="https://zakon.rada.gov.ua/laws/show/z0564-18" TargetMode="External"/><Relationship Id="rId14" Type="http://schemas.openxmlformats.org/officeDocument/2006/relationships/hyperlink" Target="https://zakon.rada.gov.ua/laws/show/2671-19" TargetMode="External"/><Relationship Id="rId22" Type="http://schemas.openxmlformats.org/officeDocument/2006/relationships/hyperlink" Target="https://zakon.rada.gov.ua/laws/show/1096-2004-%D0%B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25942</Words>
  <Characters>14787</Characters>
  <Application>Microsoft Office Word</Application>
  <DocSecurity>0</DocSecurity>
  <Lines>123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2022-02-17T14:13:00Z</cp:lastPrinted>
  <dcterms:created xsi:type="dcterms:W3CDTF">2022-02-17T14:05:00Z</dcterms:created>
  <dcterms:modified xsi:type="dcterms:W3CDTF">2022-02-17T14:15:00Z</dcterms:modified>
</cp:coreProperties>
</file>